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F890D" w14:textId="32AB2597" w:rsidR="00497AE1" w:rsidRDefault="00BE571E">
      <w:r>
        <w:t>TFTD</w:t>
      </w:r>
    </w:p>
    <w:p w14:paraId="6ACDD6F0" w14:textId="3A624370" w:rsidR="00BE571E" w:rsidRDefault="00BE571E">
      <w:r>
        <w:t>Good Friday 2019</w:t>
      </w:r>
    </w:p>
    <w:p w14:paraId="66C1FF98" w14:textId="3B77573D" w:rsidR="00336212" w:rsidRDefault="00336212"/>
    <w:p w14:paraId="6C5AA403" w14:textId="42ED50AB" w:rsidR="00336212" w:rsidRDefault="00336212">
      <w:r>
        <w:t>GOOD MORNING</w:t>
      </w:r>
    </w:p>
    <w:p w14:paraId="4A3460FD" w14:textId="5679A40C" w:rsidR="00BE571E" w:rsidRDefault="00BE571E"/>
    <w:p w14:paraId="4D563037" w14:textId="253C755B" w:rsidR="00336212" w:rsidRDefault="00336212" w:rsidP="00BE571E">
      <w:pPr>
        <w:rPr>
          <w:rFonts w:ascii="Calibri" w:eastAsia="Times New Roman" w:hAnsi="Calibri" w:cs="Calibri"/>
          <w:color w:val="14171A"/>
          <w:shd w:val="clear" w:color="auto" w:fill="F5F8FA"/>
        </w:rPr>
      </w:pPr>
      <w:r>
        <w:rPr>
          <w:rFonts w:ascii="Calibri" w:eastAsia="Times New Roman" w:hAnsi="Calibri" w:cs="Calibri"/>
          <w:color w:val="14171A"/>
          <w:shd w:val="clear" w:color="auto" w:fill="F5F8FA"/>
        </w:rPr>
        <w:t xml:space="preserve">Silence.   </w:t>
      </w:r>
    </w:p>
    <w:p w14:paraId="1B6EF79B" w14:textId="0B1DBD18" w:rsidR="00336212" w:rsidRDefault="00336212" w:rsidP="00BE571E">
      <w:pPr>
        <w:rPr>
          <w:rFonts w:ascii="Calibri" w:eastAsia="Times New Roman" w:hAnsi="Calibri" w:cs="Calibri"/>
          <w:color w:val="14171A"/>
          <w:shd w:val="clear" w:color="auto" w:fill="F5F8FA"/>
        </w:rPr>
      </w:pPr>
    </w:p>
    <w:p w14:paraId="0EEBF5A6" w14:textId="11CE2A30" w:rsidR="00336212" w:rsidRDefault="00336212" w:rsidP="00BE571E">
      <w:pPr>
        <w:rPr>
          <w:rFonts w:ascii="Calibri" w:eastAsia="Times New Roman" w:hAnsi="Calibri" w:cs="Calibri"/>
          <w:color w:val="14171A"/>
          <w:shd w:val="clear" w:color="auto" w:fill="F5F8FA"/>
        </w:rPr>
      </w:pPr>
      <w:r>
        <w:rPr>
          <w:rFonts w:ascii="Calibri" w:eastAsia="Times New Roman" w:hAnsi="Calibri" w:cs="Calibri"/>
          <w:color w:val="14171A"/>
          <w:shd w:val="clear" w:color="auto" w:fill="F5F8FA"/>
        </w:rPr>
        <w:t xml:space="preserve">That’s what those who were with the crowds on the banks of the Seine </w:t>
      </w:r>
      <w:r w:rsidR="000F5778">
        <w:rPr>
          <w:rFonts w:ascii="Calibri" w:eastAsia="Times New Roman" w:hAnsi="Calibri" w:cs="Calibri"/>
          <w:color w:val="14171A"/>
          <w:shd w:val="clear" w:color="auto" w:fill="F5F8FA"/>
        </w:rPr>
        <w:t xml:space="preserve">reported </w:t>
      </w:r>
      <w:r>
        <w:rPr>
          <w:rFonts w:ascii="Calibri" w:eastAsia="Times New Roman" w:hAnsi="Calibri" w:cs="Calibri"/>
          <w:color w:val="14171A"/>
          <w:shd w:val="clear" w:color="auto" w:fill="F5F8FA"/>
        </w:rPr>
        <w:t xml:space="preserve">as they watched </w:t>
      </w:r>
      <w:r w:rsidR="00A0001D">
        <w:rPr>
          <w:rFonts w:ascii="Calibri" w:eastAsia="Times New Roman" w:hAnsi="Calibri" w:cs="Calibri"/>
          <w:color w:val="14171A"/>
          <w:shd w:val="clear" w:color="auto" w:fill="F5F8FA"/>
        </w:rPr>
        <w:t xml:space="preserve">what they feared might be </w:t>
      </w:r>
      <w:r>
        <w:rPr>
          <w:rFonts w:ascii="Calibri" w:eastAsia="Times New Roman" w:hAnsi="Calibri" w:cs="Calibri"/>
          <w:color w:val="14171A"/>
          <w:shd w:val="clear" w:color="auto" w:fill="F5F8FA"/>
        </w:rPr>
        <w:t>the death of Notre Dame Cathedral – watched it being consumed before their eyes in smoke and flame.</w:t>
      </w:r>
      <w:r w:rsidR="000F5778">
        <w:rPr>
          <w:rFonts w:ascii="Calibri" w:eastAsia="Times New Roman" w:hAnsi="Calibri" w:cs="Calibri"/>
          <w:color w:val="14171A"/>
          <w:shd w:val="clear" w:color="auto" w:fill="F5F8FA"/>
        </w:rPr>
        <w:t xml:space="preserve">  Some prayed.  </w:t>
      </w:r>
      <w:r w:rsidR="00B8300D">
        <w:rPr>
          <w:rFonts w:ascii="Calibri" w:eastAsia="Times New Roman" w:hAnsi="Calibri" w:cs="Calibri"/>
          <w:color w:val="14171A"/>
          <w:shd w:val="clear" w:color="auto" w:fill="F5F8FA"/>
        </w:rPr>
        <w:t xml:space="preserve"> </w:t>
      </w:r>
      <w:r w:rsidR="000F5778">
        <w:rPr>
          <w:rFonts w:ascii="Calibri" w:eastAsia="Times New Roman" w:hAnsi="Calibri" w:cs="Calibri"/>
          <w:color w:val="14171A"/>
          <w:shd w:val="clear" w:color="auto" w:fill="F5F8FA"/>
        </w:rPr>
        <w:t xml:space="preserve">A few hymns were sung.  But there was silence </w:t>
      </w:r>
      <w:r w:rsidR="00B72FBA">
        <w:rPr>
          <w:rFonts w:ascii="Calibri" w:eastAsia="Times New Roman" w:hAnsi="Calibri" w:cs="Calibri"/>
          <w:color w:val="14171A"/>
          <w:shd w:val="clear" w:color="auto" w:fill="F5F8FA"/>
        </w:rPr>
        <w:t xml:space="preserve">as </w:t>
      </w:r>
      <w:r w:rsidR="00B8300D">
        <w:rPr>
          <w:rFonts w:ascii="Calibri" w:eastAsia="Times New Roman" w:hAnsi="Calibri" w:cs="Calibri"/>
          <w:color w:val="14171A"/>
          <w:shd w:val="clear" w:color="auto" w:fill="F5F8FA"/>
        </w:rPr>
        <w:t>they watched the Cathedral</w:t>
      </w:r>
      <w:r w:rsidR="00B72FBA">
        <w:rPr>
          <w:rFonts w:ascii="Calibri" w:eastAsia="Times New Roman" w:hAnsi="Calibri" w:cs="Calibri"/>
          <w:color w:val="14171A"/>
          <w:shd w:val="clear" w:color="auto" w:fill="F5F8FA"/>
        </w:rPr>
        <w:t xml:space="preserve"> which carrie</w:t>
      </w:r>
      <w:r w:rsidR="00A0001D">
        <w:rPr>
          <w:rFonts w:ascii="Calibri" w:eastAsia="Times New Roman" w:hAnsi="Calibri" w:cs="Calibri"/>
          <w:color w:val="14171A"/>
          <w:shd w:val="clear" w:color="auto" w:fill="F5F8FA"/>
        </w:rPr>
        <w:t>s</w:t>
      </w:r>
      <w:r w:rsidR="00B72FBA">
        <w:rPr>
          <w:rFonts w:ascii="Calibri" w:eastAsia="Times New Roman" w:hAnsi="Calibri" w:cs="Calibri"/>
          <w:color w:val="14171A"/>
          <w:shd w:val="clear" w:color="auto" w:fill="F5F8FA"/>
        </w:rPr>
        <w:t xml:space="preserve"> much of </w:t>
      </w:r>
      <w:r w:rsidR="00A0001D">
        <w:rPr>
          <w:rFonts w:ascii="Calibri" w:eastAsia="Times New Roman" w:hAnsi="Calibri" w:cs="Calibri"/>
          <w:color w:val="14171A"/>
          <w:shd w:val="clear" w:color="auto" w:fill="F5F8FA"/>
        </w:rPr>
        <w:t>their national history</w:t>
      </w:r>
      <w:r w:rsidR="00B72FBA">
        <w:rPr>
          <w:rFonts w:ascii="Calibri" w:eastAsia="Times New Roman" w:hAnsi="Calibri" w:cs="Calibri"/>
          <w:color w:val="14171A"/>
          <w:shd w:val="clear" w:color="auto" w:fill="F5F8FA"/>
        </w:rPr>
        <w:t xml:space="preserve"> – carried also much of the ambiguous relationship between a modern secular state and its religious past</w:t>
      </w:r>
      <w:r w:rsidR="00B8300D">
        <w:rPr>
          <w:rFonts w:ascii="Calibri" w:eastAsia="Times New Roman" w:hAnsi="Calibri" w:cs="Calibri"/>
          <w:color w:val="14171A"/>
          <w:shd w:val="clear" w:color="auto" w:fill="F5F8FA"/>
        </w:rPr>
        <w:t xml:space="preserve"> – at risk of being completely destroyed</w:t>
      </w:r>
    </w:p>
    <w:p w14:paraId="5CD86D03" w14:textId="75DB0459" w:rsidR="00336212" w:rsidRDefault="00336212" w:rsidP="00BE571E">
      <w:pPr>
        <w:rPr>
          <w:rFonts w:ascii="Calibri" w:eastAsia="Times New Roman" w:hAnsi="Calibri" w:cs="Calibri"/>
          <w:color w:val="14171A"/>
          <w:shd w:val="clear" w:color="auto" w:fill="F5F8FA"/>
        </w:rPr>
      </w:pPr>
    </w:p>
    <w:p w14:paraId="6E42B8A0" w14:textId="61374342" w:rsidR="00336212" w:rsidRDefault="00336212" w:rsidP="00BE571E">
      <w:pPr>
        <w:rPr>
          <w:rFonts w:ascii="Calibri" w:eastAsia="Times New Roman" w:hAnsi="Calibri" w:cs="Calibri"/>
          <w:color w:val="14171A"/>
          <w:shd w:val="clear" w:color="auto" w:fill="F5F8FA"/>
        </w:rPr>
      </w:pPr>
      <w:r>
        <w:rPr>
          <w:rFonts w:ascii="Calibri" w:eastAsia="Times New Roman" w:hAnsi="Calibri" w:cs="Calibri"/>
          <w:color w:val="14171A"/>
          <w:shd w:val="clear" w:color="auto" w:fill="F5F8FA"/>
        </w:rPr>
        <w:t>Silence</w:t>
      </w:r>
    </w:p>
    <w:p w14:paraId="201C303E" w14:textId="74737843" w:rsidR="00336212" w:rsidRDefault="00336212" w:rsidP="00BE571E">
      <w:pPr>
        <w:rPr>
          <w:rFonts w:ascii="Calibri" w:eastAsia="Times New Roman" w:hAnsi="Calibri" w:cs="Calibri"/>
          <w:color w:val="14171A"/>
          <w:shd w:val="clear" w:color="auto" w:fill="F5F8FA"/>
        </w:rPr>
      </w:pPr>
    </w:p>
    <w:p w14:paraId="0CD995F5" w14:textId="151DAA34" w:rsidR="00336212" w:rsidRDefault="00336212" w:rsidP="00BE571E">
      <w:pPr>
        <w:rPr>
          <w:rFonts w:ascii="Calibri" w:eastAsia="Times New Roman" w:hAnsi="Calibri" w:cs="Calibri"/>
          <w:color w:val="14171A"/>
          <w:shd w:val="clear" w:color="auto" w:fill="F5F8FA"/>
        </w:rPr>
      </w:pPr>
      <w:r>
        <w:rPr>
          <w:rFonts w:ascii="Calibri" w:eastAsia="Times New Roman" w:hAnsi="Calibri" w:cs="Calibri"/>
          <w:color w:val="14171A"/>
          <w:shd w:val="clear" w:color="auto" w:fill="F5F8FA"/>
        </w:rPr>
        <w:t>That’s what happened after Jesus died on the Cross on the first Good Friday.  Other parts of the story were noisy.  There was the clinking of Judas the Betrayer’s Thirty Pieces of Silver, the coarse shouting of the Crowds who called for the robber Barabbas and sent Jesus to his death.  There was the banging in of the nails on the cross.  A few stifled sobs from the women who were the only ones left to watch</w:t>
      </w:r>
      <w:r w:rsidR="00B72FBA">
        <w:rPr>
          <w:rFonts w:ascii="Calibri" w:eastAsia="Times New Roman" w:hAnsi="Calibri" w:cs="Calibri"/>
          <w:color w:val="14171A"/>
          <w:shd w:val="clear" w:color="auto" w:fill="F5F8FA"/>
        </w:rPr>
        <w:t>.</w:t>
      </w:r>
    </w:p>
    <w:p w14:paraId="7C047E39" w14:textId="536B5DF2" w:rsidR="00336212" w:rsidRDefault="00336212" w:rsidP="00BE571E">
      <w:pPr>
        <w:rPr>
          <w:rFonts w:ascii="Calibri" w:eastAsia="Times New Roman" w:hAnsi="Calibri" w:cs="Calibri"/>
          <w:color w:val="14171A"/>
          <w:shd w:val="clear" w:color="auto" w:fill="F5F8FA"/>
        </w:rPr>
      </w:pPr>
    </w:p>
    <w:p w14:paraId="58FFF5E3" w14:textId="71E53004" w:rsidR="00336212" w:rsidRDefault="00B8300D" w:rsidP="00BE571E">
      <w:pPr>
        <w:rPr>
          <w:rFonts w:ascii="Calibri" w:eastAsia="Times New Roman" w:hAnsi="Calibri" w:cs="Calibri"/>
          <w:color w:val="14171A"/>
          <w:shd w:val="clear" w:color="auto" w:fill="F5F8FA"/>
        </w:rPr>
      </w:pPr>
      <w:r>
        <w:rPr>
          <w:rFonts w:ascii="Calibri" w:eastAsia="Times New Roman" w:hAnsi="Calibri" w:cs="Calibri"/>
          <w:color w:val="14171A"/>
          <w:shd w:val="clear" w:color="auto" w:fill="F5F8FA"/>
        </w:rPr>
        <w:t>But</w:t>
      </w:r>
      <w:r w:rsidR="00336212">
        <w:rPr>
          <w:rFonts w:ascii="Calibri" w:eastAsia="Times New Roman" w:hAnsi="Calibri" w:cs="Calibri"/>
          <w:color w:val="14171A"/>
          <w:shd w:val="clear" w:color="auto" w:fill="F5F8FA"/>
        </w:rPr>
        <w:t xml:space="preserve"> then silence</w:t>
      </w:r>
    </w:p>
    <w:p w14:paraId="25FE6000" w14:textId="2AB5A17D" w:rsidR="00B72FBA" w:rsidRDefault="00B72FBA" w:rsidP="00BE571E">
      <w:pPr>
        <w:rPr>
          <w:rFonts w:ascii="Calibri" w:eastAsia="Times New Roman" w:hAnsi="Calibri" w:cs="Calibri"/>
          <w:color w:val="14171A"/>
          <w:shd w:val="clear" w:color="auto" w:fill="F5F8FA"/>
        </w:rPr>
      </w:pPr>
    </w:p>
    <w:p w14:paraId="150108D0" w14:textId="443DD726" w:rsidR="00B72FBA" w:rsidRDefault="00B72FBA" w:rsidP="00BE571E">
      <w:pPr>
        <w:rPr>
          <w:rFonts w:ascii="Calibri" w:eastAsia="Times New Roman" w:hAnsi="Calibri" w:cs="Calibri"/>
          <w:color w:val="14171A"/>
          <w:shd w:val="clear" w:color="auto" w:fill="F5F8FA"/>
        </w:rPr>
      </w:pPr>
      <w:r>
        <w:rPr>
          <w:rFonts w:ascii="Calibri" w:eastAsia="Times New Roman" w:hAnsi="Calibri" w:cs="Calibri"/>
          <w:color w:val="14171A"/>
          <w:shd w:val="clear" w:color="auto" w:fill="F5F8FA"/>
        </w:rPr>
        <w:t xml:space="preserve">Good Friday makes us thoughtful about some of the greatest mysteries of life – above all it confronts us with the reality of human failing and </w:t>
      </w:r>
      <w:r w:rsidR="00B8300D">
        <w:rPr>
          <w:rFonts w:ascii="Calibri" w:eastAsia="Times New Roman" w:hAnsi="Calibri" w:cs="Calibri"/>
          <w:color w:val="14171A"/>
          <w:shd w:val="clear" w:color="auto" w:fill="F5F8FA"/>
        </w:rPr>
        <w:t>God’s</w:t>
      </w:r>
      <w:r>
        <w:rPr>
          <w:rFonts w:ascii="Calibri" w:eastAsia="Times New Roman" w:hAnsi="Calibri" w:cs="Calibri"/>
          <w:color w:val="14171A"/>
          <w:shd w:val="clear" w:color="auto" w:fill="F5F8FA"/>
        </w:rPr>
        <w:t xml:space="preserve"> response to it.  Can it really be that this story of </w:t>
      </w:r>
      <w:r w:rsidR="00A0001D">
        <w:rPr>
          <w:rFonts w:ascii="Calibri" w:eastAsia="Times New Roman" w:hAnsi="Calibri" w:cs="Calibri"/>
          <w:color w:val="14171A"/>
          <w:shd w:val="clear" w:color="auto" w:fill="F5F8FA"/>
        </w:rPr>
        <w:t xml:space="preserve">the </w:t>
      </w:r>
      <w:r>
        <w:rPr>
          <w:rFonts w:ascii="Calibri" w:eastAsia="Times New Roman" w:hAnsi="Calibri" w:cs="Calibri"/>
          <w:color w:val="14171A"/>
          <w:shd w:val="clear" w:color="auto" w:fill="F5F8FA"/>
        </w:rPr>
        <w:t xml:space="preserve">innocent, obedient, undeserved suffering </w:t>
      </w:r>
      <w:r w:rsidR="00A0001D">
        <w:rPr>
          <w:rFonts w:ascii="Calibri" w:eastAsia="Times New Roman" w:hAnsi="Calibri" w:cs="Calibri"/>
          <w:color w:val="14171A"/>
          <w:shd w:val="clear" w:color="auto" w:fill="F5F8FA"/>
        </w:rPr>
        <w:t>of Jesus ca</w:t>
      </w:r>
      <w:r>
        <w:rPr>
          <w:rFonts w:ascii="Calibri" w:eastAsia="Times New Roman" w:hAnsi="Calibri" w:cs="Calibri"/>
          <w:color w:val="14171A"/>
          <w:shd w:val="clear" w:color="auto" w:fill="F5F8FA"/>
        </w:rPr>
        <w:t>n hold the possibility of an answer to the challenges of human sin, suffering, failure and death</w:t>
      </w:r>
      <w:r w:rsidR="00B8300D">
        <w:rPr>
          <w:rFonts w:ascii="Calibri" w:eastAsia="Times New Roman" w:hAnsi="Calibri" w:cs="Calibri"/>
          <w:color w:val="14171A"/>
          <w:shd w:val="clear" w:color="auto" w:fill="F5F8FA"/>
        </w:rPr>
        <w:t>?</w:t>
      </w:r>
    </w:p>
    <w:p w14:paraId="3E3539D5" w14:textId="1AF86B4F" w:rsidR="00B72FBA" w:rsidRDefault="00B72FBA" w:rsidP="00BE571E">
      <w:pPr>
        <w:rPr>
          <w:rFonts w:ascii="Calibri" w:eastAsia="Times New Roman" w:hAnsi="Calibri" w:cs="Calibri"/>
          <w:color w:val="14171A"/>
          <w:shd w:val="clear" w:color="auto" w:fill="F5F8FA"/>
        </w:rPr>
      </w:pPr>
    </w:p>
    <w:p w14:paraId="1A5533FD" w14:textId="5BA236EA" w:rsidR="00B72FBA" w:rsidRDefault="00B8300D" w:rsidP="00BE571E">
      <w:pPr>
        <w:rPr>
          <w:rFonts w:ascii="Calibri" w:eastAsia="Times New Roman" w:hAnsi="Calibri" w:cs="Calibri"/>
          <w:color w:val="14171A"/>
          <w:shd w:val="clear" w:color="auto" w:fill="F5F8FA"/>
        </w:rPr>
      </w:pPr>
      <w:r>
        <w:rPr>
          <w:rFonts w:ascii="Calibri" w:eastAsia="Times New Roman" w:hAnsi="Calibri" w:cs="Calibri"/>
          <w:color w:val="14171A"/>
          <w:shd w:val="clear" w:color="auto" w:fill="F5F8FA"/>
        </w:rPr>
        <w:t>It is therefore somehow fitting that</w:t>
      </w:r>
      <w:r w:rsidR="00B72FBA">
        <w:rPr>
          <w:rFonts w:ascii="Calibri" w:eastAsia="Times New Roman" w:hAnsi="Calibri" w:cs="Calibri"/>
          <w:color w:val="14171A"/>
          <w:shd w:val="clear" w:color="auto" w:fill="F5F8FA"/>
        </w:rPr>
        <w:t xml:space="preserve"> Good Friday </w:t>
      </w:r>
      <w:r>
        <w:rPr>
          <w:rFonts w:ascii="Calibri" w:eastAsia="Times New Roman" w:hAnsi="Calibri" w:cs="Calibri"/>
          <w:color w:val="14171A"/>
          <w:shd w:val="clear" w:color="auto" w:fill="F5F8FA"/>
        </w:rPr>
        <w:t xml:space="preserve">was the day for the </w:t>
      </w:r>
      <w:r w:rsidR="00B72FBA">
        <w:rPr>
          <w:rFonts w:ascii="Calibri" w:eastAsia="Times New Roman" w:hAnsi="Calibri" w:cs="Calibri"/>
          <w:color w:val="14171A"/>
          <w:shd w:val="clear" w:color="auto" w:fill="F5F8FA"/>
        </w:rPr>
        <w:t xml:space="preserve">Agreement of 1998 which ended the violence and brought </w:t>
      </w:r>
      <w:r w:rsidR="00A0001D">
        <w:rPr>
          <w:rFonts w:ascii="Calibri" w:eastAsia="Times New Roman" w:hAnsi="Calibri" w:cs="Calibri"/>
          <w:color w:val="14171A"/>
          <w:shd w:val="clear" w:color="auto" w:fill="F5F8FA"/>
        </w:rPr>
        <w:t>what is</w:t>
      </w:r>
      <w:r w:rsidR="00B72FBA">
        <w:rPr>
          <w:rFonts w:ascii="Calibri" w:eastAsia="Times New Roman" w:hAnsi="Calibri" w:cs="Calibri"/>
          <w:color w:val="14171A"/>
          <w:shd w:val="clear" w:color="auto" w:fill="F5F8FA"/>
        </w:rPr>
        <w:t xml:space="preserve"> as yet </w:t>
      </w:r>
      <w:r w:rsidR="00A0001D">
        <w:rPr>
          <w:rFonts w:ascii="Calibri" w:eastAsia="Times New Roman" w:hAnsi="Calibri" w:cs="Calibri"/>
          <w:color w:val="14171A"/>
          <w:shd w:val="clear" w:color="auto" w:fill="F5F8FA"/>
        </w:rPr>
        <w:t xml:space="preserve">an </w:t>
      </w:r>
      <w:r w:rsidR="00B72FBA">
        <w:rPr>
          <w:rFonts w:ascii="Calibri" w:eastAsia="Times New Roman" w:hAnsi="Calibri" w:cs="Calibri"/>
          <w:color w:val="14171A"/>
          <w:shd w:val="clear" w:color="auto" w:fill="F5F8FA"/>
        </w:rPr>
        <w:t>imperfect peace to Ireland</w:t>
      </w:r>
    </w:p>
    <w:p w14:paraId="3C80F5CB" w14:textId="77777777" w:rsidR="00336212" w:rsidRDefault="00336212" w:rsidP="00BE571E">
      <w:pPr>
        <w:rPr>
          <w:rFonts w:ascii="Calibri" w:eastAsia="Times New Roman" w:hAnsi="Calibri" w:cs="Calibri"/>
          <w:color w:val="14171A"/>
          <w:shd w:val="clear" w:color="auto" w:fill="F5F8FA"/>
        </w:rPr>
      </w:pPr>
    </w:p>
    <w:p w14:paraId="48B580AE" w14:textId="79218566" w:rsidR="00336212" w:rsidRPr="00567402" w:rsidRDefault="00B8300D" w:rsidP="00336212">
      <w:pPr>
        <w:rPr>
          <w:rFonts w:ascii="Calibri" w:eastAsia="Times New Roman" w:hAnsi="Calibri" w:cs="Calibri"/>
        </w:rPr>
      </w:pPr>
      <w:r>
        <w:rPr>
          <w:rFonts w:ascii="Calibri" w:eastAsia="Times New Roman" w:hAnsi="Calibri" w:cs="Calibri"/>
          <w:color w:val="14171A"/>
          <w:shd w:val="clear" w:color="auto" w:fill="F5F8FA"/>
        </w:rPr>
        <w:t xml:space="preserve">Good Friday carries layers of mystery about human sin and God’s response.  But here is a very warm reflection on it.  In </w:t>
      </w:r>
      <w:r w:rsidRPr="00567402">
        <w:rPr>
          <w:rFonts w:ascii="Calibri" w:eastAsia="Times New Roman" w:hAnsi="Calibri" w:cs="Calibri"/>
          <w:color w:val="14171A"/>
          <w:shd w:val="clear" w:color="auto" w:fill="F5F8FA"/>
        </w:rPr>
        <w:t>Moreton Parish Church</w:t>
      </w:r>
      <w:r>
        <w:rPr>
          <w:rFonts w:ascii="Calibri" w:eastAsia="Times New Roman" w:hAnsi="Calibri" w:cs="Calibri"/>
          <w:color w:val="14171A"/>
          <w:shd w:val="clear" w:color="auto" w:fill="F5F8FA"/>
        </w:rPr>
        <w:t xml:space="preserve"> in Dorset</w:t>
      </w:r>
      <w:r w:rsidRPr="00567402">
        <w:rPr>
          <w:rFonts w:ascii="Calibri" w:eastAsia="Times New Roman" w:hAnsi="Calibri" w:cs="Calibri"/>
          <w:color w:val="14171A"/>
          <w:shd w:val="clear" w:color="auto" w:fill="F5F8FA"/>
        </w:rPr>
        <w:t xml:space="preserve"> </w:t>
      </w:r>
      <w:bookmarkStart w:id="0" w:name="_GoBack"/>
      <w:bookmarkEnd w:id="0"/>
      <w:r>
        <w:rPr>
          <w:rFonts w:ascii="Calibri" w:eastAsia="Times New Roman" w:hAnsi="Calibri" w:cs="Calibri"/>
          <w:color w:val="14171A"/>
          <w:shd w:val="clear" w:color="auto" w:fill="F5F8FA"/>
        </w:rPr>
        <w:t xml:space="preserve">is a ‘Forgiveness Window’ by the artist </w:t>
      </w:r>
      <w:r w:rsidR="00336212" w:rsidRPr="00567402">
        <w:rPr>
          <w:rFonts w:ascii="Calibri" w:eastAsia="Times New Roman" w:hAnsi="Calibri" w:cs="Calibri"/>
          <w:color w:val="14171A"/>
          <w:shd w:val="clear" w:color="auto" w:fill="F5F8FA"/>
        </w:rPr>
        <w:t>Laurence Whistler</w:t>
      </w:r>
      <w:r>
        <w:rPr>
          <w:rFonts w:ascii="Calibri" w:eastAsia="Times New Roman" w:hAnsi="Calibri" w:cs="Calibri"/>
          <w:color w:val="14171A"/>
          <w:shd w:val="clear" w:color="auto" w:fill="F5F8FA"/>
        </w:rPr>
        <w:t xml:space="preserve">.  </w:t>
      </w:r>
      <w:r w:rsidR="00336212" w:rsidRPr="00567402">
        <w:rPr>
          <w:rFonts w:ascii="Calibri" w:eastAsia="Times New Roman" w:hAnsi="Calibri" w:cs="Calibri"/>
          <w:color w:val="14171A"/>
          <w:shd w:val="clear" w:color="auto" w:fill="F5F8FA"/>
        </w:rPr>
        <w:t xml:space="preserve">Judas with a rope around his neck is pulled into Heaven; the blood money </w:t>
      </w:r>
      <w:r>
        <w:rPr>
          <w:rFonts w:ascii="Calibri" w:eastAsia="Times New Roman" w:hAnsi="Calibri" w:cs="Calibri"/>
          <w:color w:val="14171A"/>
          <w:shd w:val="clear" w:color="auto" w:fill="F5F8FA"/>
        </w:rPr>
        <w:t xml:space="preserve">which he was paid for betraying Jesus </w:t>
      </w:r>
      <w:r w:rsidR="00336212" w:rsidRPr="00567402">
        <w:rPr>
          <w:rFonts w:ascii="Calibri" w:eastAsia="Times New Roman" w:hAnsi="Calibri" w:cs="Calibri"/>
          <w:color w:val="14171A"/>
          <w:shd w:val="clear" w:color="auto" w:fill="F5F8FA"/>
        </w:rPr>
        <w:t xml:space="preserve">falls from his hands to become blossoming flowers on the ground. </w:t>
      </w:r>
      <w:r w:rsidR="00B72FBA">
        <w:rPr>
          <w:rFonts w:ascii="Calibri" w:eastAsia="Times New Roman" w:hAnsi="Calibri" w:cs="Calibri"/>
          <w:color w:val="14171A"/>
          <w:shd w:val="clear" w:color="auto" w:fill="F5F8FA"/>
        </w:rPr>
        <w:t xml:space="preserve">The message?  </w:t>
      </w:r>
      <w:r w:rsidR="00336212" w:rsidRPr="00567402">
        <w:rPr>
          <w:rFonts w:ascii="Calibri" w:eastAsia="Times New Roman" w:hAnsi="Calibri" w:cs="Calibri"/>
          <w:color w:val="14171A"/>
          <w:shd w:val="clear" w:color="auto" w:fill="F5F8FA"/>
        </w:rPr>
        <w:t>Nobody is beyond saving love</w:t>
      </w:r>
      <w:r w:rsidR="00B72FBA">
        <w:rPr>
          <w:rFonts w:ascii="Calibri" w:eastAsia="Times New Roman" w:hAnsi="Calibri" w:cs="Calibri"/>
          <w:color w:val="14171A"/>
          <w:shd w:val="clear" w:color="auto" w:fill="F5F8FA"/>
        </w:rPr>
        <w:t xml:space="preserve"> of Jesus Christ.</w:t>
      </w:r>
    </w:p>
    <w:p w14:paraId="452E3AA5" w14:textId="1F9364C5" w:rsidR="00336212" w:rsidRDefault="00336212"/>
    <w:p w14:paraId="748D9D39" w14:textId="48998E56" w:rsidR="00336212" w:rsidRDefault="00336212">
      <w:r>
        <w:t>Silence is not God’s last word</w:t>
      </w:r>
    </w:p>
    <w:sectPr w:rsidR="00336212" w:rsidSect="008F3F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1E"/>
    <w:rsid w:val="000A76F9"/>
    <w:rsid w:val="000F5778"/>
    <w:rsid w:val="001319E5"/>
    <w:rsid w:val="001E7CFF"/>
    <w:rsid w:val="0022362A"/>
    <w:rsid w:val="002851B0"/>
    <w:rsid w:val="002D4EA9"/>
    <w:rsid w:val="002F10F4"/>
    <w:rsid w:val="00333968"/>
    <w:rsid w:val="00336212"/>
    <w:rsid w:val="003476C3"/>
    <w:rsid w:val="0044246D"/>
    <w:rsid w:val="00580DCA"/>
    <w:rsid w:val="005947B9"/>
    <w:rsid w:val="005C1431"/>
    <w:rsid w:val="005E38BA"/>
    <w:rsid w:val="005F367E"/>
    <w:rsid w:val="006C2316"/>
    <w:rsid w:val="006F7CFF"/>
    <w:rsid w:val="00753CFE"/>
    <w:rsid w:val="0083650B"/>
    <w:rsid w:val="008431DF"/>
    <w:rsid w:val="008E0D56"/>
    <w:rsid w:val="008E3D7D"/>
    <w:rsid w:val="008F3F03"/>
    <w:rsid w:val="00916CB9"/>
    <w:rsid w:val="00A0001D"/>
    <w:rsid w:val="00A50E8D"/>
    <w:rsid w:val="00AA516D"/>
    <w:rsid w:val="00AD42C8"/>
    <w:rsid w:val="00B022E2"/>
    <w:rsid w:val="00B35B14"/>
    <w:rsid w:val="00B57781"/>
    <w:rsid w:val="00B72FBA"/>
    <w:rsid w:val="00B8300D"/>
    <w:rsid w:val="00BE571E"/>
    <w:rsid w:val="00C52813"/>
    <w:rsid w:val="00D158F7"/>
    <w:rsid w:val="00E04320"/>
    <w:rsid w:val="00E254F2"/>
    <w:rsid w:val="00EA3447"/>
    <w:rsid w:val="00EA5D97"/>
    <w:rsid w:val="00EE1B01"/>
    <w:rsid w:val="00EE3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B3E365"/>
  <w14:defaultImageDpi w14:val="32767"/>
  <w15:chartTrackingRefBased/>
  <w15:docId w15:val="{06CBA1D2-A9FE-5C4D-9397-2772315C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Chillingworth</dc:creator>
  <cp:keywords/>
  <dc:description/>
  <cp:lastModifiedBy>David Chillingworth</cp:lastModifiedBy>
  <cp:revision>2</cp:revision>
  <dcterms:created xsi:type="dcterms:W3CDTF">2019-04-18T13:32:00Z</dcterms:created>
  <dcterms:modified xsi:type="dcterms:W3CDTF">2019-04-18T13:32:00Z</dcterms:modified>
</cp:coreProperties>
</file>