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14" w:rsidRDefault="0066741A">
      <w:pPr>
        <w:pStyle w:val="Body"/>
        <w:spacing w:after="0"/>
        <w:rPr>
          <w:rStyle w:val="st1"/>
          <w:sz w:val="32"/>
          <w:szCs w:val="32"/>
        </w:rPr>
      </w:pPr>
      <w:r>
        <w:rPr>
          <w:rStyle w:val="st1"/>
          <w:sz w:val="32"/>
          <w:szCs w:val="32"/>
        </w:rPr>
        <w:t>SERMON PREACHED BY MOST REVD DAVID CHILLINGWORTH</w:t>
      </w:r>
    </w:p>
    <w:p w:rsidR="0066741A" w:rsidRDefault="0066741A">
      <w:pPr>
        <w:pStyle w:val="Body"/>
        <w:spacing w:after="0"/>
        <w:rPr>
          <w:rStyle w:val="st1"/>
          <w:sz w:val="32"/>
          <w:szCs w:val="32"/>
        </w:rPr>
      </w:pPr>
      <w:r>
        <w:rPr>
          <w:rStyle w:val="st1"/>
          <w:sz w:val="32"/>
          <w:szCs w:val="32"/>
        </w:rPr>
        <w:t>BISHOP OF ST ANDREWS &amp; PRIMUS OF THE SCOTTISH EPISCOPAL CHURCH</w:t>
      </w:r>
    </w:p>
    <w:p w:rsidR="0066741A" w:rsidRDefault="0066741A">
      <w:pPr>
        <w:pStyle w:val="Body"/>
        <w:spacing w:after="0"/>
        <w:rPr>
          <w:rStyle w:val="st1"/>
          <w:sz w:val="32"/>
          <w:szCs w:val="32"/>
        </w:rPr>
      </w:pPr>
    </w:p>
    <w:p w:rsidR="0066741A" w:rsidRDefault="0066741A">
      <w:pPr>
        <w:pStyle w:val="Body"/>
        <w:spacing w:after="0"/>
        <w:rPr>
          <w:rStyle w:val="st1"/>
          <w:sz w:val="32"/>
          <w:szCs w:val="32"/>
        </w:rPr>
      </w:pPr>
      <w:r>
        <w:rPr>
          <w:rStyle w:val="st1"/>
          <w:sz w:val="32"/>
          <w:szCs w:val="32"/>
        </w:rPr>
        <w:t>FAREWELL EUCHARIST ON 25th JUNE, 2017</w:t>
      </w:r>
      <w:bookmarkStart w:id="0" w:name="_GoBack"/>
      <w:bookmarkEnd w:id="0"/>
    </w:p>
    <w:p w:rsidR="00F83E14" w:rsidRDefault="00F83E14">
      <w:pPr>
        <w:pStyle w:val="Body"/>
        <w:spacing w:after="0"/>
        <w:rPr>
          <w:sz w:val="32"/>
          <w:szCs w:val="32"/>
        </w:rPr>
      </w:pPr>
    </w:p>
    <w:p w:rsidR="00F83E14" w:rsidRDefault="00E61FF6">
      <w:pPr>
        <w:pStyle w:val="Body"/>
        <w:spacing w:after="0"/>
        <w:rPr>
          <w:rStyle w:val="st1"/>
          <w:i/>
          <w:iCs/>
          <w:color w:val="545454"/>
          <w:sz w:val="32"/>
          <w:szCs w:val="32"/>
          <w:u w:color="545454"/>
        </w:rPr>
      </w:pP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Yesterday marked </w:t>
      </w:r>
      <w:r w:rsidR="00DE3FE9">
        <w:rPr>
          <w:rStyle w:val="st1"/>
          <w:color w:val="545454"/>
          <w:sz w:val="32"/>
          <w:szCs w:val="32"/>
          <w:u w:color="545454"/>
          <w:lang w:val="en-US"/>
        </w:rPr>
        <w:t>the 40</w:t>
      </w:r>
      <w:r w:rsidR="00DE3FE9" w:rsidRPr="00DE3FE9">
        <w:rPr>
          <w:rStyle w:val="st1"/>
          <w:color w:val="545454"/>
          <w:sz w:val="32"/>
          <w:szCs w:val="32"/>
          <w:u w:color="545454"/>
          <w:vertAlign w:val="superscript"/>
          <w:lang w:val="en-US"/>
        </w:rPr>
        <w:t>th</w:t>
      </w:r>
      <w:r w:rsidR="00DE3FE9">
        <w:rPr>
          <w:rStyle w:val="st1"/>
          <w:color w:val="545454"/>
          <w:sz w:val="32"/>
          <w:szCs w:val="32"/>
          <w:u w:color="545454"/>
          <w:lang w:val="en-US"/>
        </w:rPr>
        <w:t xml:space="preserve"> anniversary of my ordination as a priest – many </w:t>
      </w: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of us </w:t>
      </w:r>
      <w:r w:rsidR="00DE3FE9">
        <w:rPr>
          <w:rStyle w:val="st1"/>
          <w:color w:val="545454"/>
          <w:sz w:val="32"/>
          <w:szCs w:val="32"/>
          <w:u w:color="545454"/>
          <w:lang w:val="en-US"/>
        </w:rPr>
        <w:t xml:space="preserve">clergy have similar anniversaries </w:t>
      </w: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–We reflect on the journey and where it has led – we ponder what may lie ahead. </w:t>
      </w:r>
      <w:r w:rsidR="00DE3FE9">
        <w:rPr>
          <w:rStyle w:val="st1"/>
          <w:color w:val="545454"/>
          <w:sz w:val="32"/>
          <w:szCs w:val="32"/>
          <w:u w:color="545454"/>
          <w:lang w:val="en-US"/>
        </w:rPr>
        <w:t xml:space="preserve"> </w:t>
      </w:r>
      <w:r w:rsidR="00922552">
        <w:rPr>
          <w:rStyle w:val="st1"/>
          <w:color w:val="545454"/>
          <w:sz w:val="32"/>
          <w:szCs w:val="32"/>
          <w:u w:color="545454"/>
          <w:lang w:val="en-US"/>
        </w:rPr>
        <w:t xml:space="preserve">I think again about those lovely lines of TS Eliot, </w:t>
      </w:r>
      <w:r w:rsidR="00922552">
        <w:rPr>
          <w:rStyle w:val="st1"/>
          <w:i/>
          <w:iCs/>
          <w:color w:val="545454"/>
          <w:sz w:val="32"/>
          <w:szCs w:val="32"/>
          <w:u w:color="545454"/>
        </w:rPr>
        <w:t>‘</w:t>
      </w:r>
      <w:r w:rsidR="00922552">
        <w:rPr>
          <w:rStyle w:val="st1"/>
          <w:i/>
          <w:iCs/>
          <w:color w:val="545454"/>
          <w:sz w:val="32"/>
          <w:szCs w:val="32"/>
          <w:u w:color="545454"/>
          <w:lang w:val="en-US"/>
        </w:rPr>
        <w:t xml:space="preserve">We shall not cease from exploration. And the end of all our exploring will be to arrive where we started and </w:t>
      </w:r>
      <w:r w:rsidR="00922552">
        <w:rPr>
          <w:rStyle w:val="st1"/>
          <w:b/>
          <w:bCs/>
          <w:i/>
          <w:iCs/>
          <w:color w:val="545454"/>
          <w:sz w:val="32"/>
          <w:szCs w:val="32"/>
          <w:u w:color="545454"/>
          <w:lang w:val="en-US"/>
        </w:rPr>
        <w:t>know</w:t>
      </w:r>
      <w:r w:rsidR="00922552">
        <w:rPr>
          <w:rStyle w:val="st1"/>
          <w:i/>
          <w:iCs/>
          <w:color w:val="545454"/>
          <w:sz w:val="32"/>
          <w:szCs w:val="32"/>
          <w:u w:color="545454"/>
          <w:lang w:val="en-US"/>
        </w:rPr>
        <w:t xml:space="preserve"> the place for the </w:t>
      </w:r>
      <w:r w:rsidR="00922552">
        <w:rPr>
          <w:rStyle w:val="st1"/>
          <w:b/>
          <w:bCs/>
          <w:i/>
          <w:iCs/>
          <w:color w:val="545454"/>
          <w:sz w:val="32"/>
          <w:szCs w:val="32"/>
          <w:u w:color="545454"/>
          <w:lang w:val="en-US"/>
        </w:rPr>
        <w:t>first time</w:t>
      </w:r>
      <w:r w:rsidR="00922552">
        <w:rPr>
          <w:rStyle w:val="st1"/>
          <w:b/>
          <w:bCs/>
          <w:i/>
          <w:iCs/>
          <w:color w:val="545454"/>
          <w:sz w:val="32"/>
          <w:szCs w:val="32"/>
          <w:u w:color="545454"/>
        </w:rPr>
        <w:t>’</w:t>
      </w:r>
      <w:r w:rsidR="00922552">
        <w:rPr>
          <w:rStyle w:val="st1"/>
          <w:i/>
          <w:iCs/>
          <w:color w:val="545454"/>
          <w:sz w:val="32"/>
          <w:szCs w:val="32"/>
          <w:u w:color="545454"/>
        </w:rPr>
        <w:t>.</w:t>
      </w:r>
    </w:p>
    <w:p w:rsidR="00F83E14" w:rsidRDefault="00F83E14">
      <w:pPr>
        <w:pStyle w:val="Body"/>
        <w:spacing w:after="0"/>
        <w:rPr>
          <w:rStyle w:val="st1"/>
          <w:color w:val="545454"/>
          <w:sz w:val="32"/>
          <w:szCs w:val="32"/>
          <w:u w:color="545454"/>
        </w:rPr>
      </w:pPr>
    </w:p>
    <w:p w:rsidR="00F83E14" w:rsidRDefault="00922552">
      <w:pPr>
        <w:pStyle w:val="Body"/>
        <w:spacing w:after="0"/>
        <w:rPr>
          <w:rStyle w:val="st1"/>
          <w:color w:val="545454"/>
          <w:sz w:val="32"/>
          <w:szCs w:val="32"/>
          <w:u w:color="545454"/>
        </w:rPr>
      </w:pPr>
      <w:r>
        <w:rPr>
          <w:rStyle w:val="st1"/>
          <w:color w:val="545454"/>
          <w:sz w:val="32"/>
          <w:szCs w:val="32"/>
          <w:u w:color="545454"/>
          <w:lang w:val="en-US"/>
        </w:rPr>
        <w:t>I come from a family tradition of clergy</w:t>
      </w:r>
      <w:r w:rsidR="00B33C91">
        <w:rPr>
          <w:rStyle w:val="st1"/>
          <w:color w:val="545454"/>
          <w:sz w:val="32"/>
          <w:szCs w:val="32"/>
          <w:u w:color="545454"/>
          <w:lang w:val="en-US"/>
        </w:rPr>
        <w:t xml:space="preserve"> so there was always</w:t>
      </w:r>
      <w:r>
        <w:rPr>
          <w:rStyle w:val="st1"/>
          <w:color w:val="545454"/>
          <w:sz w:val="32"/>
          <w:szCs w:val="32"/>
          <w:u w:color="545454"/>
          <w:lang w:val="en-US"/>
        </w:rPr>
        <w:t>.</w:t>
      </w:r>
      <w:r w:rsidR="00DE3FE9">
        <w:rPr>
          <w:rStyle w:val="st1"/>
          <w:color w:val="545454"/>
          <w:sz w:val="32"/>
          <w:szCs w:val="32"/>
          <w:u w:color="545454"/>
          <w:lang w:val="en-US"/>
        </w:rPr>
        <w:t xml:space="preserve"> </w:t>
      </w:r>
      <w:proofErr w:type="gramStart"/>
      <w:r w:rsidR="00DE3FE9">
        <w:rPr>
          <w:rStyle w:val="st1"/>
          <w:color w:val="545454"/>
          <w:sz w:val="32"/>
          <w:szCs w:val="32"/>
          <w:u w:color="545454"/>
          <w:lang w:val="en-US"/>
        </w:rPr>
        <w:t>a</w:t>
      </w:r>
      <w:proofErr w:type="gramEnd"/>
      <w:r w:rsidR="00DE3FE9">
        <w:rPr>
          <w:rStyle w:val="st1"/>
          <w:color w:val="545454"/>
          <w:sz w:val="32"/>
          <w:szCs w:val="32"/>
          <w:u w:color="545454"/>
          <w:lang w:val="en-US"/>
        </w:rPr>
        <w:t xml:space="preserve"> whiff of vocation </w:t>
      </w:r>
      <w:r w:rsidR="00B33C91">
        <w:rPr>
          <w:rStyle w:val="st1"/>
          <w:color w:val="545454"/>
          <w:sz w:val="32"/>
          <w:szCs w:val="32"/>
          <w:u w:color="545454"/>
          <w:lang w:val="en-US"/>
        </w:rPr>
        <w:t>around</w:t>
      </w:r>
      <w:r w:rsidR="00DE3FE9">
        <w:rPr>
          <w:rStyle w:val="st1"/>
          <w:color w:val="545454"/>
          <w:sz w:val="32"/>
          <w:szCs w:val="32"/>
          <w:u w:color="545454"/>
          <w:lang w:val="en-US"/>
        </w:rPr>
        <w:t xml:space="preserve"> – two grandfathers, at least one great grandfather,</w:t>
      </w:r>
      <w:r w:rsidR="00F411E6">
        <w:rPr>
          <w:rStyle w:val="st1"/>
          <w:color w:val="545454"/>
          <w:sz w:val="32"/>
          <w:szCs w:val="32"/>
          <w:u w:color="545454"/>
          <w:lang w:val="en-US"/>
        </w:rPr>
        <w:t xml:space="preserve"> and I am learning that there were many generations before that -</w:t>
      </w:r>
      <w:r w:rsidR="00DE3FE9">
        <w:rPr>
          <w:rStyle w:val="st1"/>
          <w:color w:val="545454"/>
          <w:sz w:val="32"/>
          <w:szCs w:val="32"/>
          <w:u w:color="545454"/>
          <w:lang w:val="en-US"/>
        </w:rPr>
        <w:t xml:space="preserve"> an unfulfilled yearning </w:t>
      </w:r>
      <w:r w:rsidR="00E61FF6">
        <w:rPr>
          <w:rStyle w:val="st1"/>
          <w:color w:val="545454"/>
          <w:sz w:val="32"/>
          <w:szCs w:val="32"/>
          <w:u w:color="545454"/>
          <w:lang w:val="en-US"/>
        </w:rPr>
        <w:t xml:space="preserve">I think </w:t>
      </w:r>
      <w:r w:rsidR="00DE3FE9">
        <w:rPr>
          <w:rStyle w:val="st1"/>
          <w:color w:val="545454"/>
          <w:sz w:val="32"/>
          <w:szCs w:val="32"/>
          <w:u w:color="545454"/>
          <w:lang w:val="en-US"/>
        </w:rPr>
        <w:t xml:space="preserve">in my mother. </w:t>
      </w: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  </w:t>
      </w:r>
      <w:r w:rsidR="00B33C91">
        <w:rPr>
          <w:rStyle w:val="st1"/>
          <w:color w:val="545454"/>
          <w:sz w:val="32"/>
          <w:szCs w:val="32"/>
          <w:u w:color="545454"/>
        </w:rPr>
        <w:t>So</w:t>
      </w:r>
      <w:r w:rsidR="0080111C">
        <w:rPr>
          <w:rStyle w:val="st1"/>
          <w:color w:val="545454"/>
          <w:sz w:val="32"/>
          <w:szCs w:val="32"/>
          <w:u w:color="545454"/>
        </w:rPr>
        <w:t xml:space="preserve"> </w:t>
      </w:r>
      <w:r w:rsidR="00E61FF6">
        <w:rPr>
          <w:rStyle w:val="st1"/>
          <w:color w:val="545454"/>
          <w:sz w:val="32"/>
          <w:szCs w:val="32"/>
          <w:u w:color="545454"/>
          <w:lang w:val="en-US"/>
        </w:rPr>
        <w:t>Jeremiah</w:t>
      </w:r>
      <w:r w:rsidR="00E61FF6">
        <w:rPr>
          <w:rStyle w:val="st1"/>
          <w:color w:val="545454"/>
          <w:sz w:val="32"/>
          <w:szCs w:val="32"/>
          <w:u w:color="545454"/>
        </w:rPr>
        <w:t>’</w:t>
      </w:r>
      <w:r w:rsidR="00E61FF6">
        <w:rPr>
          <w:rStyle w:val="st1"/>
          <w:color w:val="545454"/>
          <w:sz w:val="32"/>
          <w:szCs w:val="32"/>
          <w:u w:color="545454"/>
          <w:lang w:val="nl-NL"/>
        </w:rPr>
        <w:t>s words</w:t>
      </w:r>
      <w:r w:rsidR="00B33C91">
        <w:rPr>
          <w:rStyle w:val="st1"/>
          <w:color w:val="545454"/>
          <w:sz w:val="32"/>
          <w:szCs w:val="32"/>
          <w:u w:color="545454"/>
          <w:lang w:val="nl-NL"/>
        </w:rPr>
        <w:t xml:space="preserve"> </w:t>
      </w:r>
      <w:r w:rsidR="00B33C91" w:rsidRPr="00B33C91">
        <w:rPr>
          <w:rStyle w:val="st1"/>
          <w:i/>
          <w:color w:val="545454"/>
          <w:sz w:val="32"/>
          <w:szCs w:val="32"/>
          <w:u w:color="545454"/>
          <w:lang w:val="nl-NL"/>
        </w:rPr>
        <w:t xml:space="preserve">- </w:t>
      </w:r>
      <w:r w:rsidR="00B33C91" w:rsidRPr="00B33C91">
        <w:rPr>
          <w:rStyle w:val="st1"/>
          <w:i/>
          <w:color w:val="545454"/>
          <w:sz w:val="32"/>
          <w:szCs w:val="32"/>
          <w:u w:color="545454"/>
        </w:rPr>
        <w:t>‘</w:t>
      </w:r>
      <w:r w:rsidR="00B33C91" w:rsidRPr="00B33C91">
        <w:rPr>
          <w:rStyle w:val="st1"/>
          <w:i/>
          <w:color w:val="545454"/>
          <w:sz w:val="32"/>
          <w:szCs w:val="32"/>
          <w:u w:color="545454"/>
          <w:lang w:val="en-US"/>
        </w:rPr>
        <w:t>Before I formed you in the womb I knew you</w:t>
      </w:r>
      <w:r w:rsidR="00B33C91" w:rsidRPr="00B33C91">
        <w:rPr>
          <w:rStyle w:val="st1"/>
          <w:i/>
          <w:color w:val="545454"/>
          <w:sz w:val="32"/>
          <w:szCs w:val="32"/>
          <w:u w:color="545454"/>
        </w:rPr>
        <w:t>’</w:t>
      </w:r>
      <w:r w:rsidR="00E61FF6">
        <w:rPr>
          <w:rStyle w:val="st1"/>
          <w:color w:val="545454"/>
          <w:sz w:val="32"/>
          <w:szCs w:val="32"/>
          <w:u w:color="545454"/>
          <w:lang w:val="nl-NL"/>
        </w:rPr>
        <w:t xml:space="preserve"> catch me at a deep level </w:t>
      </w:r>
      <w:r w:rsidR="00B33C91">
        <w:rPr>
          <w:rStyle w:val="st1"/>
          <w:color w:val="545454"/>
          <w:sz w:val="32"/>
          <w:szCs w:val="32"/>
          <w:u w:color="545454"/>
          <w:lang w:val="nl-NL"/>
        </w:rPr>
        <w:t xml:space="preserve">  </w:t>
      </w:r>
      <w:r w:rsidR="00E61FF6">
        <w:rPr>
          <w:rStyle w:val="st1"/>
          <w:color w:val="545454"/>
          <w:sz w:val="32"/>
          <w:szCs w:val="32"/>
          <w:u w:color="545454"/>
          <w:lang w:val="nl-NL"/>
        </w:rPr>
        <w:t xml:space="preserve">I wriggled a bit </w:t>
      </w:r>
      <w:r w:rsidR="0080111C">
        <w:rPr>
          <w:rStyle w:val="st1"/>
          <w:color w:val="545454"/>
          <w:sz w:val="32"/>
          <w:szCs w:val="32"/>
          <w:u w:color="545454"/>
          <w:lang w:val="nl-NL"/>
        </w:rPr>
        <w:t>-</w:t>
      </w:r>
      <w:r w:rsidR="00E61FF6">
        <w:rPr>
          <w:rStyle w:val="st1"/>
          <w:color w:val="545454"/>
          <w:sz w:val="32"/>
          <w:szCs w:val="32"/>
          <w:u w:color="545454"/>
          <w:lang w:val="nl-NL"/>
        </w:rPr>
        <w:t xml:space="preserve"> not wanti</w:t>
      </w:r>
      <w:r w:rsidR="0080111C">
        <w:rPr>
          <w:rStyle w:val="st1"/>
          <w:color w:val="545454"/>
          <w:sz w:val="32"/>
          <w:szCs w:val="32"/>
          <w:u w:color="545454"/>
          <w:lang w:val="nl-NL"/>
        </w:rPr>
        <w:t xml:space="preserve">ng to give up too easily. </w:t>
      </w:r>
      <w:r w:rsidR="00B33C91">
        <w:rPr>
          <w:rStyle w:val="st1"/>
          <w:color w:val="545454"/>
          <w:sz w:val="32"/>
          <w:szCs w:val="32"/>
          <w:u w:color="545454"/>
          <w:lang w:val="nl-NL"/>
        </w:rPr>
        <w:t>And</w:t>
      </w:r>
      <w:r w:rsidR="000C5CB8">
        <w:rPr>
          <w:rStyle w:val="st1"/>
          <w:color w:val="545454"/>
          <w:sz w:val="32"/>
          <w:szCs w:val="32"/>
          <w:u w:color="545454"/>
          <w:lang w:val="nl-NL"/>
        </w:rPr>
        <w:t xml:space="preserve"> </w:t>
      </w: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I </w:t>
      </w:r>
      <w:r w:rsidR="00E61FF6">
        <w:rPr>
          <w:rStyle w:val="st1"/>
          <w:color w:val="545454"/>
          <w:sz w:val="32"/>
          <w:szCs w:val="32"/>
          <w:u w:color="545454"/>
          <w:lang w:val="en-US"/>
        </w:rPr>
        <w:t xml:space="preserve">sometimes </w:t>
      </w:r>
      <w:r w:rsidR="00B33C91">
        <w:rPr>
          <w:rStyle w:val="st1"/>
          <w:color w:val="545454"/>
          <w:sz w:val="32"/>
          <w:szCs w:val="32"/>
          <w:u w:color="545454"/>
          <w:lang w:val="en-US"/>
        </w:rPr>
        <w:t>feel</w:t>
      </w: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, </w:t>
      </w:r>
      <w:r>
        <w:rPr>
          <w:rStyle w:val="st1"/>
          <w:color w:val="545454"/>
          <w:sz w:val="32"/>
          <w:szCs w:val="32"/>
          <w:u w:color="545454"/>
        </w:rPr>
        <w:t>‘</w:t>
      </w:r>
      <w:r>
        <w:rPr>
          <w:rStyle w:val="st1"/>
          <w:color w:val="545454"/>
          <w:sz w:val="32"/>
          <w:szCs w:val="32"/>
          <w:u w:color="545454"/>
          <w:lang w:val="en-US"/>
        </w:rPr>
        <w:t>I have been here before</w:t>
      </w:r>
      <w:r>
        <w:rPr>
          <w:rStyle w:val="st1"/>
          <w:color w:val="545454"/>
          <w:sz w:val="32"/>
          <w:szCs w:val="32"/>
          <w:u w:color="545454"/>
        </w:rPr>
        <w:t>’</w:t>
      </w:r>
      <w:r w:rsidR="00E61FF6">
        <w:rPr>
          <w:rStyle w:val="st1"/>
          <w:color w:val="545454"/>
          <w:sz w:val="32"/>
          <w:szCs w:val="32"/>
          <w:u w:color="545454"/>
        </w:rPr>
        <w:t xml:space="preserve">  </w:t>
      </w:r>
    </w:p>
    <w:p w:rsidR="00B33C91" w:rsidRDefault="00B33C91">
      <w:pPr>
        <w:pStyle w:val="Body"/>
        <w:spacing w:after="0"/>
        <w:rPr>
          <w:rStyle w:val="st1"/>
          <w:color w:val="545454"/>
          <w:sz w:val="32"/>
          <w:szCs w:val="32"/>
          <w:u w:color="545454"/>
        </w:rPr>
      </w:pPr>
    </w:p>
    <w:p w:rsidR="00E61FF6" w:rsidRDefault="00E61FF6">
      <w:pPr>
        <w:pStyle w:val="Body"/>
        <w:spacing w:after="0"/>
        <w:rPr>
          <w:rStyle w:val="st1"/>
          <w:color w:val="545454"/>
          <w:sz w:val="32"/>
          <w:szCs w:val="32"/>
          <w:u w:color="545454"/>
        </w:rPr>
      </w:pPr>
      <w:r>
        <w:rPr>
          <w:rStyle w:val="st1"/>
          <w:color w:val="545454"/>
          <w:sz w:val="32"/>
          <w:szCs w:val="32"/>
          <w:u w:color="545454"/>
        </w:rPr>
        <w:t>In 1961, my grandfather Ernest Bateman preached a sermon in Dublin on the 50th anniversary of his ordination in 1911.  He described his identity as a Christian, an Irishman and a citizen of the Empire.  But of course the 1916 Easter Rising</w:t>
      </w:r>
      <w:r w:rsidR="00F411E6">
        <w:rPr>
          <w:rStyle w:val="st1"/>
          <w:color w:val="545454"/>
          <w:sz w:val="32"/>
          <w:szCs w:val="32"/>
          <w:u w:color="545454"/>
        </w:rPr>
        <w:t xml:space="preserve"> and what followed</w:t>
      </w:r>
      <w:r>
        <w:rPr>
          <w:rStyle w:val="st1"/>
          <w:color w:val="545454"/>
          <w:sz w:val="32"/>
          <w:szCs w:val="32"/>
          <w:u w:color="545454"/>
        </w:rPr>
        <w:t xml:space="preserve"> meant that </w:t>
      </w:r>
      <w:r w:rsidR="00B33C91">
        <w:rPr>
          <w:rStyle w:val="st1"/>
          <w:color w:val="545454"/>
          <w:sz w:val="32"/>
          <w:szCs w:val="32"/>
          <w:u w:color="545454"/>
        </w:rPr>
        <w:t xml:space="preserve">you could not </w:t>
      </w:r>
      <w:r>
        <w:rPr>
          <w:rStyle w:val="st1"/>
          <w:color w:val="545454"/>
          <w:sz w:val="32"/>
          <w:szCs w:val="32"/>
          <w:u w:color="545454"/>
        </w:rPr>
        <w:t xml:space="preserve">be those three things </w:t>
      </w:r>
      <w:r w:rsidR="00F411E6">
        <w:rPr>
          <w:rStyle w:val="st1"/>
          <w:color w:val="545454"/>
          <w:sz w:val="32"/>
          <w:szCs w:val="32"/>
          <w:u w:color="545454"/>
        </w:rPr>
        <w:t>together</w:t>
      </w:r>
      <w:r>
        <w:rPr>
          <w:rStyle w:val="st1"/>
          <w:color w:val="545454"/>
          <w:sz w:val="32"/>
          <w:szCs w:val="32"/>
          <w:u w:color="545454"/>
        </w:rPr>
        <w:t>.  He help</w:t>
      </w:r>
      <w:r w:rsidR="00F411E6">
        <w:rPr>
          <w:rStyle w:val="st1"/>
          <w:color w:val="545454"/>
          <w:sz w:val="32"/>
          <w:szCs w:val="32"/>
          <w:u w:color="545454"/>
        </w:rPr>
        <w:t>ed</w:t>
      </w:r>
      <w:r>
        <w:rPr>
          <w:rStyle w:val="st1"/>
          <w:color w:val="545454"/>
          <w:sz w:val="32"/>
          <w:szCs w:val="32"/>
          <w:u w:color="545454"/>
        </w:rPr>
        <w:t xml:space="preserve"> his community to come to terms with the pra</w:t>
      </w:r>
      <w:r w:rsidR="000C5CB8">
        <w:rPr>
          <w:rStyle w:val="st1"/>
          <w:color w:val="545454"/>
          <w:sz w:val="32"/>
          <w:szCs w:val="32"/>
          <w:u w:color="545454"/>
        </w:rPr>
        <w:t>gmatic</w:t>
      </w:r>
      <w:r>
        <w:rPr>
          <w:rStyle w:val="st1"/>
          <w:color w:val="545454"/>
          <w:sz w:val="32"/>
          <w:szCs w:val="32"/>
          <w:u w:color="545454"/>
        </w:rPr>
        <w:t xml:space="preserve"> necessity of being Irish. – and</w:t>
      </w:r>
      <w:r w:rsidR="00415CDB">
        <w:rPr>
          <w:rStyle w:val="st1"/>
          <w:color w:val="545454"/>
          <w:sz w:val="32"/>
          <w:szCs w:val="32"/>
          <w:u w:color="545454"/>
        </w:rPr>
        <w:t xml:space="preserve"> </w:t>
      </w:r>
      <w:r>
        <w:rPr>
          <w:rStyle w:val="st1"/>
          <w:color w:val="545454"/>
          <w:sz w:val="32"/>
          <w:szCs w:val="32"/>
          <w:u w:color="545454"/>
        </w:rPr>
        <w:t>he stirred my lifetime interest in the interweaving of faith and identity.</w:t>
      </w:r>
    </w:p>
    <w:p w:rsidR="00E61FF6" w:rsidRDefault="00E61FF6">
      <w:pPr>
        <w:pStyle w:val="Body"/>
        <w:spacing w:after="0"/>
        <w:rPr>
          <w:rStyle w:val="st1"/>
          <w:color w:val="545454"/>
          <w:sz w:val="32"/>
          <w:szCs w:val="32"/>
          <w:u w:color="545454"/>
        </w:rPr>
      </w:pPr>
    </w:p>
    <w:p w:rsidR="00F83E14" w:rsidRPr="00C96D39" w:rsidRDefault="00922552">
      <w:pPr>
        <w:pStyle w:val="Body"/>
        <w:spacing w:after="0"/>
        <w:rPr>
          <w:rStyle w:val="st1"/>
          <w:color w:val="545454"/>
          <w:sz w:val="32"/>
          <w:szCs w:val="32"/>
          <w:u w:color="545454"/>
          <w:lang w:val="en-US"/>
        </w:rPr>
      </w:pPr>
      <w:r>
        <w:rPr>
          <w:rStyle w:val="st1"/>
          <w:color w:val="545454"/>
          <w:sz w:val="32"/>
          <w:szCs w:val="32"/>
          <w:u w:color="545454"/>
          <w:lang w:val="en-US"/>
        </w:rPr>
        <w:lastRenderedPageBreak/>
        <w:t xml:space="preserve">So in </w:t>
      </w:r>
      <w:proofErr w:type="gramStart"/>
      <w:r>
        <w:rPr>
          <w:rStyle w:val="st1"/>
          <w:color w:val="545454"/>
          <w:sz w:val="32"/>
          <w:szCs w:val="32"/>
          <w:u w:color="545454"/>
          <w:lang w:val="en-US"/>
        </w:rPr>
        <w:t>197</w:t>
      </w:r>
      <w:r w:rsidR="0080111C">
        <w:rPr>
          <w:rStyle w:val="st1"/>
          <w:color w:val="545454"/>
          <w:sz w:val="32"/>
          <w:szCs w:val="32"/>
          <w:u w:color="545454"/>
          <w:lang w:val="en-US"/>
        </w:rPr>
        <w:t xml:space="preserve">6 </w:t>
      </w: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 I</w:t>
      </w:r>
      <w:proofErr w:type="gramEnd"/>
      <w:r>
        <w:rPr>
          <w:rStyle w:val="st1"/>
          <w:color w:val="545454"/>
          <w:sz w:val="32"/>
          <w:szCs w:val="32"/>
          <w:u w:color="545454"/>
          <w:lang w:val="en-US"/>
        </w:rPr>
        <w:t xml:space="preserve"> plunged into ministry in North Belfast </w:t>
      </w:r>
      <w:r>
        <w:rPr>
          <w:rStyle w:val="st1"/>
          <w:color w:val="545454"/>
          <w:sz w:val="32"/>
          <w:szCs w:val="32"/>
          <w:u w:color="545454"/>
        </w:rPr>
        <w:t xml:space="preserve">– </w:t>
      </w: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then as now an unstable and dangerous place.  </w:t>
      </w:r>
      <w:r w:rsidR="0080111C">
        <w:rPr>
          <w:rStyle w:val="st1"/>
          <w:color w:val="545454"/>
          <w:sz w:val="32"/>
          <w:szCs w:val="32"/>
          <w:u w:color="545454"/>
          <w:lang w:val="en-US"/>
        </w:rPr>
        <w:t xml:space="preserve">But we were young.  It was to be the beginning of 29 years ending in </w:t>
      </w:r>
      <w:proofErr w:type="spellStart"/>
      <w:r w:rsidR="0080111C">
        <w:rPr>
          <w:rStyle w:val="st1"/>
          <w:color w:val="545454"/>
          <w:sz w:val="32"/>
          <w:szCs w:val="32"/>
          <w:u w:color="545454"/>
          <w:lang w:val="en-US"/>
        </w:rPr>
        <w:t>Portadown</w:t>
      </w:r>
      <w:proofErr w:type="spellEnd"/>
      <w:r w:rsidR="0080111C">
        <w:rPr>
          <w:rStyle w:val="st1"/>
          <w:color w:val="545454"/>
          <w:sz w:val="32"/>
          <w:szCs w:val="32"/>
          <w:u w:color="545454"/>
          <w:lang w:val="en-US"/>
        </w:rPr>
        <w:t xml:space="preserve"> of the Orange Order parading conflicts.  </w:t>
      </w: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I thought that </w:t>
      </w:r>
      <w:r w:rsidR="00B33C91">
        <w:rPr>
          <w:rStyle w:val="st1"/>
          <w:color w:val="545454"/>
          <w:sz w:val="32"/>
          <w:szCs w:val="32"/>
          <w:u w:color="545454"/>
          <w:lang w:val="en-US"/>
        </w:rPr>
        <w:t xml:space="preserve">the Irish church might just need a </w:t>
      </w:r>
      <w:r>
        <w:rPr>
          <w:rStyle w:val="st1"/>
          <w:color w:val="545454"/>
          <w:sz w:val="32"/>
          <w:szCs w:val="32"/>
          <w:u w:color="545454"/>
          <w:lang w:val="en-US"/>
        </w:rPr>
        <w:t>Desmond Tutu</w:t>
      </w:r>
      <w:r w:rsidR="00B33C91">
        <w:rPr>
          <w:rStyle w:val="st1"/>
          <w:color w:val="545454"/>
          <w:sz w:val="32"/>
          <w:szCs w:val="32"/>
          <w:u w:color="545454"/>
          <w:lang w:val="en-US"/>
        </w:rPr>
        <w:t xml:space="preserve"> </w:t>
      </w:r>
      <w:r w:rsidR="000C5CB8">
        <w:rPr>
          <w:rStyle w:val="st1"/>
          <w:color w:val="545454"/>
          <w:sz w:val="32"/>
          <w:szCs w:val="32"/>
          <w:u w:color="545454"/>
          <w:lang w:val="en-US"/>
        </w:rPr>
        <w:t xml:space="preserve">– but </w:t>
      </w:r>
      <w:r w:rsidR="00B33C91">
        <w:rPr>
          <w:rStyle w:val="st1"/>
          <w:color w:val="545454"/>
          <w:sz w:val="32"/>
          <w:szCs w:val="32"/>
          <w:u w:color="545454"/>
          <w:lang w:val="en-US"/>
        </w:rPr>
        <w:t>it didn’t</w:t>
      </w:r>
      <w:r w:rsidR="000C5CB8">
        <w:rPr>
          <w:rStyle w:val="st1"/>
          <w:color w:val="545454"/>
          <w:sz w:val="32"/>
          <w:szCs w:val="32"/>
          <w:u w:color="545454"/>
          <w:lang w:val="en-US"/>
        </w:rPr>
        <w:t>.  N</w:t>
      </w:r>
      <w:r>
        <w:rPr>
          <w:rStyle w:val="st1"/>
          <w:color w:val="545454"/>
          <w:sz w:val="32"/>
          <w:szCs w:val="32"/>
          <w:u w:color="545454"/>
          <w:lang w:val="en-US"/>
        </w:rPr>
        <w:t xml:space="preserve">or </w:t>
      </w:r>
      <w:r w:rsidR="00B33C91">
        <w:rPr>
          <w:rStyle w:val="st1"/>
          <w:color w:val="545454"/>
          <w:sz w:val="32"/>
          <w:szCs w:val="32"/>
          <w:u w:color="545454"/>
          <w:lang w:val="en-US"/>
        </w:rPr>
        <w:t>did Ireland seem to need a Mandela</w:t>
      </w:r>
      <w:proofErr w:type="gramStart"/>
      <w:r w:rsidR="00B33C91">
        <w:rPr>
          <w:rStyle w:val="st1"/>
          <w:color w:val="545454"/>
          <w:sz w:val="32"/>
          <w:szCs w:val="32"/>
          <w:u w:color="545454"/>
          <w:lang w:val="en-US"/>
        </w:rPr>
        <w:t>.</w:t>
      </w:r>
      <w:r>
        <w:rPr>
          <w:rStyle w:val="st1"/>
          <w:color w:val="545454"/>
          <w:sz w:val="32"/>
          <w:szCs w:val="32"/>
          <w:u w:color="545454"/>
          <w:lang w:val="en-US"/>
        </w:rPr>
        <w:t>.</w:t>
      </w:r>
      <w:proofErr w:type="gramEnd"/>
      <w:r>
        <w:rPr>
          <w:rStyle w:val="st1"/>
          <w:color w:val="545454"/>
          <w:sz w:val="32"/>
          <w:szCs w:val="32"/>
          <w:u w:color="545454"/>
          <w:lang w:val="en-US"/>
        </w:rPr>
        <w:t xml:space="preserve">   </w:t>
      </w:r>
      <w:r w:rsidR="0080111C">
        <w:rPr>
          <w:rStyle w:val="st1"/>
          <w:color w:val="545454"/>
          <w:sz w:val="32"/>
          <w:szCs w:val="32"/>
          <w:u w:color="545454"/>
          <w:lang w:val="en-US"/>
        </w:rPr>
        <w:t xml:space="preserve">  But they were wonderful years</w:t>
      </w:r>
      <w:r w:rsidR="00C96D39">
        <w:rPr>
          <w:rStyle w:val="st1"/>
          <w:color w:val="545454"/>
          <w:sz w:val="32"/>
          <w:szCs w:val="32"/>
          <w:u w:color="545454"/>
          <w:lang w:val="en-US"/>
        </w:rPr>
        <w:t xml:space="preserve"> with brave and loving people</w:t>
      </w:r>
      <w:r w:rsidR="0080111C">
        <w:rPr>
          <w:rStyle w:val="st1"/>
          <w:color w:val="545454"/>
          <w:sz w:val="32"/>
          <w:szCs w:val="32"/>
          <w:u w:color="545454"/>
          <w:lang w:val="en-US"/>
        </w:rPr>
        <w:t xml:space="preserve"> – rich in warm relationships and trust </w:t>
      </w:r>
      <w:r w:rsidR="00C96D39">
        <w:rPr>
          <w:rStyle w:val="st1"/>
          <w:color w:val="545454"/>
          <w:sz w:val="32"/>
          <w:szCs w:val="32"/>
          <w:u w:color="545454"/>
          <w:lang w:val="en-US"/>
        </w:rPr>
        <w:t xml:space="preserve">  I believe implicitly that God was in Christ carrying out the greatest reconciliation of all – the reconciliation between God and his people</w:t>
      </w:r>
      <w:r w:rsidR="0080111C">
        <w:rPr>
          <w:rStyle w:val="st1"/>
          <w:color w:val="545454"/>
          <w:sz w:val="32"/>
          <w:szCs w:val="32"/>
          <w:u w:color="545454"/>
          <w:lang w:val="en-US"/>
        </w:rPr>
        <w:t xml:space="preserve">.  </w:t>
      </w:r>
      <w:r w:rsidR="00B33C91">
        <w:rPr>
          <w:rStyle w:val="st1"/>
          <w:color w:val="545454"/>
          <w:sz w:val="32"/>
          <w:szCs w:val="32"/>
          <w:u w:color="545454"/>
          <w:lang w:val="en-US"/>
        </w:rPr>
        <w:t xml:space="preserve">We </w:t>
      </w:r>
      <w:r w:rsidR="00F448B9">
        <w:rPr>
          <w:rStyle w:val="st1"/>
          <w:color w:val="545454"/>
          <w:sz w:val="32"/>
          <w:szCs w:val="32"/>
          <w:u w:color="545454"/>
          <w:lang w:val="en-US"/>
        </w:rPr>
        <w:t xml:space="preserve">were called to be salt and light in a dark place.  </w:t>
      </w:r>
      <w:r w:rsidR="0080111C">
        <w:rPr>
          <w:rStyle w:val="st1"/>
          <w:color w:val="545454"/>
          <w:sz w:val="32"/>
          <w:szCs w:val="32"/>
          <w:u w:color="545454"/>
          <w:lang w:val="en-US"/>
        </w:rPr>
        <w:t xml:space="preserve">But sectarianism, that toxic mix of faith and identity, </w:t>
      </w:r>
      <w:r w:rsidR="00C96D39">
        <w:rPr>
          <w:rStyle w:val="st1"/>
          <w:color w:val="545454"/>
          <w:sz w:val="32"/>
          <w:szCs w:val="32"/>
          <w:u w:color="545454"/>
          <w:lang w:val="en-US"/>
        </w:rPr>
        <w:t xml:space="preserve">always </w:t>
      </w:r>
      <w:r w:rsidR="0080111C">
        <w:rPr>
          <w:rStyle w:val="st1"/>
          <w:color w:val="545454"/>
          <w:sz w:val="32"/>
          <w:szCs w:val="32"/>
          <w:u w:color="545454"/>
          <w:lang w:val="en-US"/>
        </w:rPr>
        <w:t>held faith communities in a tight grip.</w:t>
      </w:r>
    </w:p>
    <w:p w:rsidR="0080111C" w:rsidRDefault="0080111C">
      <w:pPr>
        <w:pStyle w:val="Body"/>
        <w:spacing w:after="0"/>
        <w:rPr>
          <w:rStyle w:val="st1"/>
          <w:color w:val="545454"/>
          <w:sz w:val="32"/>
          <w:szCs w:val="32"/>
          <w:u w:color="545454"/>
          <w:lang w:val="en-US"/>
        </w:rPr>
      </w:pPr>
    </w:p>
    <w:p w:rsidR="00F83E14" w:rsidRDefault="00922552">
      <w:pPr>
        <w:pStyle w:val="Body"/>
        <w:spacing w:after="0"/>
        <w:rPr>
          <w:rStyle w:val="st1"/>
          <w:sz w:val="32"/>
          <w:szCs w:val="32"/>
        </w:rPr>
      </w:pPr>
      <w:r>
        <w:rPr>
          <w:rStyle w:val="st1"/>
          <w:sz w:val="32"/>
          <w:szCs w:val="32"/>
          <w:lang w:val="en-US"/>
        </w:rPr>
        <w:t xml:space="preserve">So </w:t>
      </w:r>
      <w:r w:rsidR="000C5CB8">
        <w:rPr>
          <w:rStyle w:val="st1"/>
          <w:sz w:val="32"/>
          <w:szCs w:val="32"/>
          <w:lang w:val="en-US"/>
        </w:rPr>
        <w:t>do the</w:t>
      </w:r>
      <w:r>
        <w:rPr>
          <w:rStyle w:val="st1"/>
          <w:sz w:val="32"/>
          <w:szCs w:val="32"/>
          <w:lang w:val="en-US"/>
        </w:rPr>
        <w:t xml:space="preserve"> fires of vocation still burn bright</w:t>
      </w:r>
      <w:r w:rsidR="00B33C91">
        <w:rPr>
          <w:rStyle w:val="st1"/>
          <w:sz w:val="32"/>
          <w:szCs w:val="32"/>
          <w:lang w:val="en-US"/>
        </w:rPr>
        <w:t>?</w:t>
      </w:r>
      <w:r>
        <w:rPr>
          <w:rStyle w:val="st1"/>
          <w:sz w:val="32"/>
          <w:szCs w:val="32"/>
          <w:lang w:val="en-US"/>
        </w:rPr>
        <w:t xml:space="preserve">  Yes they do.  </w:t>
      </w:r>
      <w:r w:rsidR="000C5CB8">
        <w:rPr>
          <w:rStyle w:val="st1"/>
          <w:sz w:val="32"/>
          <w:szCs w:val="32"/>
          <w:lang w:val="en-US"/>
        </w:rPr>
        <w:t>Our move to Scotland demonstrates that, in the world of vocation, almost anything can happen.</w:t>
      </w:r>
    </w:p>
    <w:p w:rsidR="00F83E14" w:rsidRDefault="00F83E14">
      <w:pPr>
        <w:pStyle w:val="Body"/>
        <w:spacing w:after="0"/>
        <w:rPr>
          <w:sz w:val="32"/>
          <w:szCs w:val="32"/>
        </w:rPr>
      </w:pPr>
    </w:p>
    <w:p w:rsidR="004A0A62" w:rsidRPr="004A0A62" w:rsidRDefault="000C5CB8">
      <w:pPr>
        <w:pStyle w:val="Body"/>
        <w:spacing w:after="0"/>
        <w:rPr>
          <w:rStyle w:val="st1"/>
          <w:sz w:val="32"/>
          <w:szCs w:val="32"/>
          <w:lang w:val="en-US"/>
        </w:rPr>
      </w:pPr>
      <w:r>
        <w:rPr>
          <w:rStyle w:val="st1"/>
          <w:sz w:val="32"/>
          <w:szCs w:val="32"/>
          <w:lang w:val="en-US"/>
        </w:rPr>
        <w:t xml:space="preserve">In our diocese, we have been </w:t>
      </w:r>
      <w:r w:rsidR="004A0A62">
        <w:rPr>
          <w:rStyle w:val="st1"/>
          <w:sz w:val="32"/>
          <w:szCs w:val="32"/>
          <w:lang w:val="en-US"/>
        </w:rPr>
        <w:t>working together</w:t>
      </w:r>
      <w:r>
        <w:rPr>
          <w:rStyle w:val="st1"/>
          <w:sz w:val="32"/>
          <w:szCs w:val="32"/>
          <w:lang w:val="en-US"/>
        </w:rPr>
        <w:t xml:space="preserve"> to help our congregations to find their vocation – what they are called by God to be.  That has been the purpose of the mission planning – and of Casting the Net.  That too has been the purpose of all the development work with our clergy and lay </w:t>
      </w:r>
      <w:proofErr w:type="gramStart"/>
      <w:r>
        <w:rPr>
          <w:rStyle w:val="st1"/>
          <w:sz w:val="32"/>
          <w:szCs w:val="32"/>
          <w:lang w:val="en-US"/>
        </w:rPr>
        <w:t>readers  Our</w:t>
      </w:r>
      <w:proofErr w:type="gramEnd"/>
      <w:r>
        <w:rPr>
          <w:rStyle w:val="st1"/>
          <w:sz w:val="32"/>
          <w:szCs w:val="32"/>
          <w:lang w:val="en-US"/>
        </w:rPr>
        <w:t xml:space="preserve"> ‘ism’ here is not sectarianism but congregationalism – a defensive-minded contentment with who we are and where we are.  </w:t>
      </w:r>
      <w:r w:rsidR="004A0A62">
        <w:rPr>
          <w:rStyle w:val="st1"/>
          <w:sz w:val="32"/>
          <w:szCs w:val="32"/>
          <w:lang w:val="en-US"/>
        </w:rPr>
        <w:t>But if you want to see how we have been getting on, remember the recent Diocesan Gathering of 170 people here in the Cathedral – or look at our Facebook page and see how far we have come.</w:t>
      </w:r>
    </w:p>
    <w:p w:rsidR="00F83E14" w:rsidRDefault="00F83E14">
      <w:pPr>
        <w:pStyle w:val="Body"/>
        <w:spacing w:after="0"/>
        <w:rPr>
          <w:sz w:val="32"/>
          <w:szCs w:val="32"/>
        </w:rPr>
      </w:pPr>
    </w:p>
    <w:p w:rsidR="004A0A62" w:rsidRDefault="00B33C91">
      <w:pPr>
        <w:pStyle w:val="Body"/>
        <w:spacing w:after="0"/>
        <w:rPr>
          <w:rStyle w:val="st1"/>
          <w:sz w:val="32"/>
          <w:szCs w:val="32"/>
          <w:lang w:val="en-US"/>
        </w:rPr>
      </w:pPr>
      <w:r>
        <w:rPr>
          <w:rStyle w:val="st1"/>
          <w:sz w:val="32"/>
          <w:szCs w:val="32"/>
          <w:lang w:val="en-US"/>
        </w:rPr>
        <w:t>Then</w:t>
      </w:r>
      <w:r w:rsidR="004A0A62">
        <w:rPr>
          <w:rStyle w:val="st1"/>
          <w:sz w:val="32"/>
          <w:szCs w:val="32"/>
          <w:lang w:val="en-US"/>
        </w:rPr>
        <w:t xml:space="preserve"> </w:t>
      </w:r>
      <w:proofErr w:type="gramStart"/>
      <w:r w:rsidR="004A0A62">
        <w:rPr>
          <w:rStyle w:val="st1"/>
          <w:sz w:val="32"/>
          <w:szCs w:val="32"/>
          <w:lang w:val="en-US"/>
        </w:rPr>
        <w:t>came</w:t>
      </w:r>
      <w:proofErr w:type="gramEnd"/>
      <w:r w:rsidR="004A0A62">
        <w:rPr>
          <w:rStyle w:val="st1"/>
          <w:sz w:val="32"/>
          <w:szCs w:val="32"/>
          <w:lang w:val="en-US"/>
        </w:rPr>
        <w:t xml:space="preserve"> the </w:t>
      </w:r>
      <w:r w:rsidR="00415CDB">
        <w:rPr>
          <w:rStyle w:val="st1"/>
          <w:sz w:val="32"/>
          <w:szCs w:val="32"/>
          <w:lang w:val="en-US"/>
        </w:rPr>
        <w:t>role of</w:t>
      </w:r>
      <w:r>
        <w:rPr>
          <w:rStyle w:val="st1"/>
          <w:sz w:val="32"/>
          <w:szCs w:val="32"/>
          <w:lang w:val="en-US"/>
        </w:rPr>
        <w:t xml:space="preserve"> Primus</w:t>
      </w:r>
      <w:r w:rsidR="004A0A62">
        <w:rPr>
          <w:rStyle w:val="st1"/>
          <w:sz w:val="32"/>
          <w:szCs w:val="32"/>
          <w:lang w:val="en-US"/>
        </w:rPr>
        <w:t xml:space="preserve"> </w:t>
      </w:r>
      <w:r w:rsidR="00415CDB">
        <w:rPr>
          <w:rStyle w:val="st1"/>
          <w:sz w:val="32"/>
          <w:szCs w:val="32"/>
          <w:lang w:val="en-US"/>
        </w:rPr>
        <w:t>helping</w:t>
      </w:r>
      <w:r w:rsidR="004A0A62">
        <w:rPr>
          <w:rStyle w:val="st1"/>
          <w:sz w:val="32"/>
          <w:szCs w:val="32"/>
          <w:lang w:val="en-US"/>
        </w:rPr>
        <w:t xml:space="preserve"> the Scottish Episcopal Church to find its </w:t>
      </w:r>
      <w:r>
        <w:rPr>
          <w:rStyle w:val="st1"/>
          <w:sz w:val="32"/>
          <w:szCs w:val="32"/>
          <w:lang w:val="en-US"/>
        </w:rPr>
        <w:t>vocation</w:t>
      </w:r>
      <w:r w:rsidR="00F448B9">
        <w:rPr>
          <w:rStyle w:val="st1"/>
          <w:sz w:val="32"/>
          <w:szCs w:val="32"/>
          <w:lang w:val="en-US"/>
        </w:rPr>
        <w:t xml:space="preserve"> – its calling to be salt and light in </w:t>
      </w:r>
      <w:r w:rsidR="00415CDB">
        <w:rPr>
          <w:rStyle w:val="st1"/>
          <w:sz w:val="32"/>
          <w:szCs w:val="32"/>
          <w:lang w:val="en-US"/>
        </w:rPr>
        <w:t>today’s</w:t>
      </w:r>
      <w:r w:rsidR="00F448B9">
        <w:rPr>
          <w:rStyle w:val="st1"/>
          <w:sz w:val="32"/>
          <w:szCs w:val="32"/>
          <w:lang w:val="en-US"/>
        </w:rPr>
        <w:t xml:space="preserve"> secular society</w:t>
      </w:r>
      <w:r w:rsidR="004A0A62">
        <w:rPr>
          <w:rStyle w:val="st1"/>
          <w:sz w:val="32"/>
          <w:szCs w:val="32"/>
          <w:lang w:val="en-US"/>
        </w:rPr>
        <w:t xml:space="preserve">.  Some of </w:t>
      </w:r>
      <w:r w:rsidR="00415CDB">
        <w:rPr>
          <w:rStyle w:val="st1"/>
          <w:sz w:val="32"/>
          <w:szCs w:val="32"/>
          <w:lang w:val="en-US"/>
        </w:rPr>
        <w:t xml:space="preserve">it is about how we as a historic Scottish church can </w:t>
      </w:r>
      <w:proofErr w:type="gramStart"/>
      <w:r w:rsidR="00415CDB">
        <w:rPr>
          <w:rStyle w:val="st1"/>
          <w:sz w:val="32"/>
          <w:szCs w:val="32"/>
          <w:lang w:val="en-US"/>
        </w:rPr>
        <w:t>be</w:t>
      </w:r>
      <w:proofErr w:type="gramEnd"/>
      <w:r w:rsidR="00415CDB">
        <w:rPr>
          <w:rStyle w:val="st1"/>
          <w:sz w:val="32"/>
          <w:szCs w:val="32"/>
          <w:lang w:val="en-US"/>
        </w:rPr>
        <w:t xml:space="preserve"> both Scottish and Christian today.  We</w:t>
      </w:r>
      <w:r w:rsidR="004A0A62">
        <w:rPr>
          <w:rStyle w:val="st1"/>
          <w:sz w:val="32"/>
          <w:szCs w:val="32"/>
          <w:lang w:val="en-US"/>
        </w:rPr>
        <w:t xml:space="preserve"> com</w:t>
      </w:r>
      <w:r w:rsidR="00415CDB">
        <w:rPr>
          <w:rStyle w:val="st1"/>
          <w:sz w:val="32"/>
          <w:szCs w:val="32"/>
          <w:lang w:val="en-US"/>
        </w:rPr>
        <w:t>e</w:t>
      </w:r>
      <w:r w:rsidR="004A0A62">
        <w:rPr>
          <w:rStyle w:val="st1"/>
          <w:sz w:val="32"/>
          <w:szCs w:val="32"/>
          <w:lang w:val="en-US"/>
        </w:rPr>
        <w:t xml:space="preserve"> not from the classic </w:t>
      </w:r>
      <w:r w:rsidR="004A0A62">
        <w:rPr>
          <w:rStyle w:val="st1"/>
          <w:sz w:val="32"/>
          <w:szCs w:val="32"/>
          <w:lang w:val="en-US"/>
        </w:rPr>
        <w:lastRenderedPageBreak/>
        <w:t xml:space="preserve">roots of Anglicanism but from the Scottish Reformation.  The first time I heard somebody </w:t>
      </w:r>
      <w:r w:rsidR="00415CDB">
        <w:rPr>
          <w:rStyle w:val="st1"/>
          <w:sz w:val="32"/>
          <w:szCs w:val="32"/>
          <w:lang w:val="en-US"/>
        </w:rPr>
        <w:t>say</w:t>
      </w:r>
      <w:r w:rsidR="004A0A62">
        <w:rPr>
          <w:rStyle w:val="st1"/>
          <w:sz w:val="32"/>
          <w:szCs w:val="32"/>
          <w:lang w:val="en-US"/>
        </w:rPr>
        <w:t xml:space="preserve"> ‘English Church’ I felt a stab of irritation – but I knew myself to be at home dealing once again with the negative interweaving of faith and identity.</w:t>
      </w:r>
    </w:p>
    <w:p w:rsidR="004A0A62" w:rsidRDefault="004A0A62">
      <w:pPr>
        <w:pStyle w:val="Body"/>
        <w:spacing w:after="0"/>
        <w:rPr>
          <w:rStyle w:val="st1"/>
          <w:sz w:val="32"/>
          <w:szCs w:val="32"/>
          <w:lang w:val="en-US"/>
        </w:rPr>
      </w:pPr>
    </w:p>
    <w:p w:rsidR="00F448B9" w:rsidRDefault="004A0A62" w:rsidP="00F448B9">
      <w:pPr>
        <w:pStyle w:val="Body"/>
        <w:spacing w:after="0"/>
        <w:rPr>
          <w:rStyle w:val="st1"/>
          <w:sz w:val="32"/>
          <w:szCs w:val="32"/>
          <w:lang w:val="en-US"/>
        </w:rPr>
      </w:pPr>
      <w:r>
        <w:rPr>
          <w:rStyle w:val="st1"/>
          <w:sz w:val="32"/>
          <w:szCs w:val="32"/>
          <w:lang w:val="en-US"/>
        </w:rPr>
        <w:t xml:space="preserve">I have </w:t>
      </w:r>
      <w:r w:rsidR="00415CDB">
        <w:rPr>
          <w:rStyle w:val="st1"/>
          <w:sz w:val="32"/>
          <w:szCs w:val="32"/>
          <w:lang w:val="en-US"/>
        </w:rPr>
        <w:t>been privileged to represent Scottish Episcopalians</w:t>
      </w:r>
      <w:r>
        <w:rPr>
          <w:rStyle w:val="st1"/>
          <w:sz w:val="32"/>
          <w:szCs w:val="32"/>
          <w:lang w:val="en-US"/>
        </w:rPr>
        <w:t xml:space="preserve"> to the Anglican Communion – we are among the most passionate Anglicans but </w:t>
      </w:r>
      <w:r w:rsidR="00F448B9">
        <w:rPr>
          <w:rStyle w:val="st1"/>
          <w:sz w:val="32"/>
          <w:szCs w:val="32"/>
          <w:lang w:val="en-US"/>
        </w:rPr>
        <w:t xml:space="preserve">also </w:t>
      </w:r>
      <w:r>
        <w:rPr>
          <w:rStyle w:val="st1"/>
          <w:sz w:val="32"/>
          <w:szCs w:val="32"/>
          <w:lang w:val="en-US"/>
        </w:rPr>
        <w:t xml:space="preserve">the least compliant.  </w:t>
      </w:r>
      <w:r w:rsidR="00F448B9">
        <w:rPr>
          <w:rStyle w:val="st1"/>
          <w:sz w:val="32"/>
          <w:szCs w:val="32"/>
          <w:lang w:val="en-US"/>
        </w:rPr>
        <w:t xml:space="preserve">I found our vocation neatly summed up by a commentator on Thinking Anglicans –that we and the Church of Scotland are called to be </w:t>
      </w:r>
      <w:r w:rsidR="00B33C91">
        <w:rPr>
          <w:rStyle w:val="st1"/>
          <w:sz w:val="32"/>
          <w:szCs w:val="32"/>
          <w:lang w:val="en-US"/>
        </w:rPr>
        <w:t xml:space="preserve">churches </w:t>
      </w:r>
      <w:r w:rsidR="00F448B9">
        <w:rPr>
          <w:rStyle w:val="st1"/>
          <w:sz w:val="32"/>
          <w:szCs w:val="32"/>
          <w:lang w:val="en-US"/>
        </w:rPr>
        <w:t xml:space="preserve">both progressive and orthodox.  </w:t>
      </w:r>
    </w:p>
    <w:p w:rsidR="00F448B9" w:rsidRDefault="00F448B9" w:rsidP="00F448B9">
      <w:pPr>
        <w:pStyle w:val="Body"/>
        <w:spacing w:after="0"/>
        <w:rPr>
          <w:rStyle w:val="st1"/>
          <w:sz w:val="32"/>
          <w:szCs w:val="32"/>
          <w:lang w:val="en-US"/>
        </w:rPr>
      </w:pPr>
    </w:p>
    <w:p w:rsidR="00F448B9" w:rsidRDefault="00B33C91">
      <w:pPr>
        <w:pStyle w:val="Body"/>
        <w:spacing w:after="0"/>
        <w:rPr>
          <w:rStyle w:val="st1"/>
          <w:sz w:val="32"/>
          <w:szCs w:val="32"/>
          <w:lang w:val="en-US"/>
        </w:rPr>
      </w:pPr>
      <w:r>
        <w:rPr>
          <w:rStyle w:val="st1"/>
          <w:sz w:val="32"/>
          <w:szCs w:val="32"/>
          <w:lang w:val="en-US"/>
        </w:rPr>
        <w:t xml:space="preserve">In the </w:t>
      </w:r>
      <w:r w:rsidR="00F448B9">
        <w:rPr>
          <w:rStyle w:val="st1"/>
          <w:sz w:val="32"/>
          <w:szCs w:val="32"/>
          <w:lang w:val="en-US"/>
        </w:rPr>
        <w:t xml:space="preserve">Same Sex Marriage debate we have been trying to express the unity in diversity which has been a hallmark of global Anglicanism – but seems to be very difficult in our times.  </w:t>
      </w:r>
      <w:r w:rsidR="004A0A62">
        <w:rPr>
          <w:rStyle w:val="st1"/>
          <w:sz w:val="32"/>
          <w:szCs w:val="32"/>
          <w:lang w:val="en-US"/>
        </w:rPr>
        <w:t xml:space="preserve">  </w:t>
      </w:r>
      <w:r w:rsidR="00922552">
        <w:rPr>
          <w:rStyle w:val="st1"/>
          <w:sz w:val="32"/>
          <w:szCs w:val="32"/>
          <w:lang w:val="en-US"/>
        </w:rPr>
        <w:t xml:space="preserve">Archbishop Justin </w:t>
      </w:r>
      <w:r w:rsidR="00F448B9">
        <w:rPr>
          <w:rStyle w:val="st1"/>
          <w:sz w:val="32"/>
          <w:szCs w:val="32"/>
          <w:lang w:val="en-US"/>
        </w:rPr>
        <w:t>calls it</w:t>
      </w:r>
      <w:r w:rsidR="00922552">
        <w:rPr>
          <w:rStyle w:val="st1"/>
          <w:sz w:val="32"/>
          <w:szCs w:val="32"/>
          <w:lang w:val="en-US"/>
        </w:rPr>
        <w:t xml:space="preserve"> </w:t>
      </w:r>
      <w:r w:rsidR="00922552">
        <w:rPr>
          <w:rStyle w:val="st1"/>
          <w:sz w:val="32"/>
          <w:szCs w:val="32"/>
        </w:rPr>
        <w:t>‘</w:t>
      </w:r>
      <w:r w:rsidR="00922552">
        <w:rPr>
          <w:rStyle w:val="st1"/>
          <w:sz w:val="32"/>
          <w:szCs w:val="32"/>
          <w:lang w:val="en-US"/>
        </w:rPr>
        <w:t xml:space="preserve">Good </w:t>
      </w:r>
      <w:proofErr w:type="gramStart"/>
      <w:r w:rsidR="00922552">
        <w:rPr>
          <w:rStyle w:val="st1"/>
          <w:sz w:val="32"/>
          <w:szCs w:val="32"/>
          <w:lang w:val="en-US"/>
        </w:rPr>
        <w:t>Disagreement</w:t>
      </w:r>
      <w:r w:rsidR="00922552">
        <w:rPr>
          <w:rStyle w:val="st1"/>
          <w:sz w:val="32"/>
          <w:szCs w:val="32"/>
        </w:rPr>
        <w:t xml:space="preserve">’  </w:t>
      </w:r>
      <w:r w:rsidR="00F448B9">
        <w:rPr>
          <w:rStyle w:val="st1"/>
          <w:sz w:val="32"/>
          <w:szCs w:val="32"/>
        </w:rPr>
        <w:t>Professor</w:t>
      </w:r>
      <w:proofErr w:type="gramEnd"/>
      <w:r w:rsidR="00F448B9">
        <w:rPr>
          <w:rStyle w:val="st1"/>
          <w:sz w:val="32"/>
          <w:szCs w:val="32"/>
        </w:rPr>
        <w:t xml:space="preserve"> </w:t>
      </w:r>
      <w:r w:rsidR="00922552">
        <w:rPr>
          <w:rStyle w:val="st1"/>
          <w:sz w:val="32"/>
          <w:szCs w:val="32"/>
          <w:lang w:val="en-US"/>
        </w:rPr>
        <w:t xml:space="preserve">Iain Torrance </w:t>
      </w:r>
      <w:r w:rsidR="00F448B9">
        <w:rPr>
          <w:rStyle w:val="st1"/>
          <w:sz w:val="32"/>
          <w:szCs w:val="32"/>
          <w:lang w:val="en-US"/>
        </w:rPr>
        <w:t>calls it</w:t>
      </w:r>
      <w:r w:rsidR="00922552">
        <w:rPr>
          <w:rStyle w:val="st1"/>
          <w:sz w:val="32"/>
          <w:szCs w:val="32"/>
          <w:lang w:val="en-US"/>
        </w:rPr>
        <w:t xml:space="preserve"> </w:t>
      </w:r>
      <w:r w:rsidR="00F448B9">
        <w:rPr>
          <w:rStyle w:val="st1"/>
          <w:sz w:val="32"/>
          <w:szCs w:val="32"/>
          <w:lang w:val="en-US"/>
        </w:rPr>
        <w:t>‘</w:t>
      </w:r>
      <w:r w:rsidR="00922552">
        <w:rPr>
          <w:rStyle w:val="st1"/>
          <w:sz w:val="32"/>
          <w:szCs w:val="32"/>
          <w:lang w:val="en-US"/>
        </w:rPr>
        <w:t>constrained difference</w:t>
      </w:r>
      <w:r w:rsidR="00F448B9">
        <w:rPr>
          <w:rStyle w:val="st1"/>
          <w:sz w:val="32"/>
          <w:szCs w:val="32"/>
          <w:lang w:val="en-US"/>
        </w:rPr>
        <w:t>’</w:t>
      </w:r>
      <w:r w:rsidR="00922552">
        <w:rPr>
          <w:rStyle w:val="st1"/>
          <w:sz w:val="32"/>
          <w:szCs w:val="32"/>
          <w:lang w:val="en-US"/>
        </w:rPr>
        <w:t xml:space="preserve">.  </w:t>
      </w:r>
      <w:r w:rsidR="00F448B9">
        <w:rPr>
          <w:rStyle w:val="st1"/>
          <w:sz w:val="32"/>
          <w:szCs w:val="32"/>
          <w:lang w:val="en-US"/>
        </w:rPr>
        <w:t>I have settled for ‘</w:t>
      </w:r>
      <w:r w:rsidR="00922552">
        <w:rPr>
          <w:rStyle w:val="st1"/>
          <w:sz w:val="32"/>
          <w:szCs w:val="32"/>
          <w:lang w:val="en-US"/>
        </w:rPr>
        <w:t xml:space="preserve">unforced </w:t>
      </w:r>
      <w:proofErr w:type="spellStart"/>
      <w:r w:rsidR="00922552">
        <w:rPr>
          <w:rStyle w:val="st1"/>
          <w:sz w:val="32"/>
          <w:szCs w:val="32"/>
          <w:lang w:val="en-US"/>
        </w:rPr>
        <w:t>graciousness</w:t>
      </w:r>
      <w:r w:rsidR="00F448B9">
        <w:rPr>
          <w:rStyle w:val="st1"/>
          <w:sz w:val="32"/>
          <w:szCs w:val="32"/>
          <w:lang w:val="en-US"/>
        </w:rPr>
        <w:t>’</w:t>
      </w:r>
      <w:r w:rsidR="00922552">
        <w:rPr>
          <w:rStyle w:val="st1"/>
          <w:sz w:val="32"/>
          <w:szCs w:val="32"/>
          <w:lang w:val="en-US"/>
        </w:rPr>
        <w:t>.</w:t>
      </w:r>
      <w:r w:rsidR="00415CDB">
        <w:rPr>
          <w:rStyle w:val="st1"/>
          <w:sz w:val="32"/>
          <w:szCs w:val="32"/>
          <w:lang w:val="en-US"/>
        </w:rPr>
        <w:t>and</w:t>
      </w:r>
      <w:proofErr w:type="spellEnd"/>
      <w:r w:rsidR="00415CDB">
        <w:rPr>
          <w:rStyle w:val="st1"/>
          <w:sz w:val="32"/>
          <w:szCs w:val="32"/>
          <w:lang w:val="en-US"/>
        </w:rPr>
        <w:t xml:space="preserve"> we have been blessed in </w:t>
      </w:r>
      <w:proofErr w:type="gramStart"/>
      <w:r w:rsidR="00415CDB">
        <w:rPr>
          <w:rStyle w:val="st1"/>
          <w:sz w:val="32"/>
          <w:szCs w:val="32"/>
          <w:lang w:val="en-US"/>
        </w:rPr>
        <w:t>that  work</w:t>
      </w:r>
      <w:proofErr w:type="gramEnd"/>
      <w:r w:rsidR="00415CDB">
        <w:rPr>
          <w:rStyle w:val="st1"/>
          <w:sz w:val="32"/>
          <w:szCs w:val="32"/>
          <w:lang w:val="en-US"/>
        </w:rPr>
        <w:t xml:space="preserve"> of reconciliation</w:t>
      </w:r>
    </w:p>
    <w:p w:rsidR="00F448B9" w:rsidRDefault="00F448B9">
      <w:pPr>
        <w:pStyle w:val="Body"/>
        <w:spacing w:after="0"/>
        <w:rPr>
          <w:rStyle w:val="st1"/>
          <w:sz w:val="32"/>
          <w:szCs w:val="32"/>
          <w:lang w:val="en-US"/>
        </w:rPr>
      </w:pPr>
    </w:p>
    <w:p w:rsidR="00F448B9" w:rsidRPr="00F448B9" w:rsidRDefault="00F448B9" w:rsidP="00F448B9">
      <w:pPr>
        <w:pStyle w:val="Body"/>
        <w:spacing w:after="0"/>
        <w:rPr>
          <w:rStyle w:val="st1"/>
          <w:sz w:val="32"/>
          <w:szCs w:val="32"/>
          <w:lang w:val="en-US"/>
        </w:rPr>
      </w:pPr>
      <w:r>
        <w:rPr>
          <w:rStyle w:val="st1"/>
          <w:sz w:val="32"/>
          <w:szCs w:val="32"/>
          <w:lang w:val="en-US"/>
        </w:rPr>
        <w:t xml:space="preserve">And so </w:t>
      </w:r>
      <w:r>
        <w:rPr>
          <w:rStyle w:val="st1"/>
          <w:i/>
          <w:iCs/>
          <w:color w:val="545454"/>
          <w:sz w:val="32"/>
          <w:szCs w:val="32"/>
          <w:u w:color="545454"/>
          <w:lang w:val="en-US"/>
        </w:rPr>
        <w:t xml:space="preserve">the end of all our exploring will be to arrive where we started and </w:t>
      </w:r>
      <w:r>
        <w:rPr>
          <w:rStyle w:val="st1"/>
          <w:b/>
          <w:bCs/>
          <w:i/>
          <w:iCs/>
          <w:color w:val="545454"/>
          <w:sz w:val="32"/>
          <w:szCs w:val="32"/>
          <w:u w:color="545454"/>
          <w:lang w:val="en-US"/>
        </w:rPr>
        <w:t>know</w:t>
      </w:r>
      <w:r>
        <w:rPr>
          <w:rStyle w:val="st1"/>
          <w:i/>
          <w:iCs/>
          <w:color w:val="545454"/>
          <w:sz w:val="32"/>
          <w:szCs w:val="32"/>
          <w:u w:color="545454"/>
          <w:lang w:val="en-US"/>
        </w:rPr>
        <w:t xml:space="preserve"> the place for the </w:t>
      </w:r>
      <w:r>
        <w:rPr>
          <w:rStyle w:val="st1"/>
          <w:b/>
          <w:bCs/>
          <w:i/>
          <w:iCs/>
          <w:color w:val="545454"/>
          <w:sz w:val="32"/>
          <w:szCs w:val="32"/>
          <w:u w:color="545454"/>
          <w:lang w:val="en-US"/>
        </w:rPr>
        <w:t>first time</w:t>
      </w:r>
      <w:r>
        <w:rPr>
          <w:rStyle w:val="st1"/>
          <w:b/>
          <w:bCs/>
          <w:i/>
          <w:iCs/>
          <w:color w:val="545454"/>
          <w:sz w:val="32"/>
          <w:szCs w:val="32"/>
          <w:u w:color="545454"/>
        </w:rPr>
        <w:t>’</w:t>
      </w:r>
      <w:r>
        <w:rPr>
          <w:rStyle w:val="st1"/>
          <w:i/>
          <w:iCs/>
          <w:color w:val="545454"/>
          <w:sz w:val="32"/>
          <w:szCs w:val="32"/>
          <w:u w:color="545454"/>
        </w:rPr>
        <w:t>.</w:t>
      </w:r>
    </w:p>
    <w:p w:rsidR="00F448B9" w:rsidRDefault="00F448B9">
      <w:pPr>
        <w:pStyle w:val="Body"/>
        <w:spacing w:after="0"/>
        <w:rPr>
          <w:rStyle w:val="st1"/>
          <w:sz w:val="32"/>
          <w:szCs w:val="32"/>
          <w:lang w:val="en-US"/>
        </w:rPr>
      </w:pPr>
    </w:p>
    <w:p w:rsidR="00F448B9" w:rsidRDefault="00F448B9">
      <w:pPr>
        <w:pStyle w:val="Body"/>
        <w:spacing w:after="0"/>
        <w:rPr>
          <w:rStyle w:val="st1"/>
          <w:sz w:val="32"/>
          <w:szCs w:val="32"/>
          <w:lang w:val="en-US"/>
        </w:rPr>
      </w:pPr>
      <w:r>
        <w:rPr>
          <w:rStyle w:val="st1"/>
          <w:sz w:val="32"/>
          <w:szCs w:val="32"/>
          <w:lang w:val="en-US"/>
        </w:rPr>
        <w:t xml:space="preserve">My grandfather </w:t>
      </w:r>
      <w:r w:rsidR="00FD6F9E">
        <w:rPr>
          <w:rStyle w:val="st1"/>
          <w:sz w:val="32"/>
          <w:szCs w:val="32"/>
          <w:lang w:val="en-US"/>
        </w:rPr>
        <w:t>ended his sermon</w:t>
      </w:r>
      <w:r>
        <w:rPr>
          <w:rStyle w:val="st1"/>
          <w:sz w:val="32"/>
          <w:szCs w:val="32"/>
          <w:lang w:val="en-US"/>
        </w:rPr>
        <w:t xml:space="preserve"> like this – speaking of his hopes for his grandchildren</w:t>
      </w:r>
    </w:p>
    <w:p w:rsidR="00F448B9" w:rsidRDefault="00F448B9">
      <w:pPr>
        <w:pStyle w:val="Body"/>
        <w:spacing w:after="0"/>
        <w:rPr>
          <w:rStyle w:val="st1"/>
          <w:sz w:val="32"/>
          <w:szCs w:val="32"/>
          <w:lang w:val="en-US"/>
        </w:rPr>
      </w:pPr>
    </w:p>
    <w:p w:rsidR="00F448B9" w:rsidRDefault="00F448B9">
      <w:pPr>
        <w:pStyle w:val="Body"/>
        <w:spacing w:after="0"/>
        <w:rPr>
          <w:rStyle w:val="st1"/>
          <w:sz w:val="32"/>
          <w:szCs w:val="32"/>
          <w:lang w:val="en-US"/>
        </w:rPr>
      </w:pPr>
      <w:r>
        <w:rPr>
          <w:rStyle w:val="st1"/>
          <w:sz w:val="32"/>
          <w:szCs w:val="32"/>
          <w:lang w:val="en-US"/>
        </w:rPr>
        <w:t xml:space="preserve">‘I was happy as a child, but I am glad to think that my grandchildren will grow up in a world in which children are free as well as happy, in which what goodness there is </w:t>
      </w:r>
      <w:proofErr w:type="spellStart"/>
      <w:r>
        <w:rPr>
          <w:rStyle w:val="st1"/>
          <w:sz w:val="32"/>
          <w:szCs w:val="32"/>
          <w:lang w:val="en-US"/>
        </w:rPr>
        <w:t>is</w:t>
      </w:r>
      <w:proofErr w:type="spellEnd"/>
      <w:r>
        <w:rPr>
          <w:rStyle w:val="st1"/>
          <w:sz w:val="32"/>
          <w:szCs w:val="32"/>
          <w:lang w:val="en-US"/>
        </w:rPr>
        <w:t xml:space="preserve"> sincere</w:t>
      </w:r>
      <w:r w:rsidR="00715A9B">
        <w:rPr>
          <w:rStyle w:val="st1"/>
          <w:sz w:val="32"/>
          <w:szCs w:val="32"/>
          <w:lang w:val="en-US"/>
        </w:rPr>
        <w:t xml:space="preserve">, what religion there is </w:t>
      </w:r>
      <w:proofErr w:type="spellStart"/>
      <w:r w:rsidR="00715A9B">
        <w:rPr>
          <w:rStyle w:val="st1"/>
          <w:sz w:val="32"/>
          <w:szCs w:val="32"/>
          <w:lang w:val="en-US"/>
        </w:rPr>
        <w:t>is</w:t>
      </w:r>
      <w:proofErr w:type="spellEnd"/>
      <w:r w:rsidR="00715A9B">
        <w:rPr>
          <w:rStyle w:val="st1"/>
          <w:sz w:val="32"/>
          <w:szCs w:val="32"/>
          <w:lang w:val="en-US"/>
        </w:rPr>
        <w:t xml:space="preserve"> genuine, where while there are great perils, there are great opportunities.’</w:t>
      </w:r>
    </w:p>
    <w:p w:rsidR="00715A9B" w:rsidRDefault="00715A9B">
      <w:pPr>
        <w:pStyle w:val="Body"/>
        <w:spacing w:after="0"/>
        <w:rPr>
          <w:rStyle w:val="st1"/>
          <w:sz w:val="32"/>
          <w:szCs w:val="32"/>
          <w:lang w:val="en-US"/>
        </w:rPr>
      </w:pPr>
    </w:p>
    <w:p w:rsidR="00715A9B" w:rsidRPr="00F448B9" w:rsidRDefault="00415CDB">
      <w:pPr>
        <w:pStyle w:val="Body"/>
        <w:spacing w:after="0"/>
        <w:rPr>
          <w:rStyle w:val="st1"/>
          <w:sz w:val="32"/>
          <w:szCs w:val="32"/>
          <w:lang w:val="en-US"/>
        </w:rPr>
      </w:pPr>
      <w:proofErr w:type="gramStart"/>
      <w:r>
        <w:rPr>
          <w:rStyle w:val="st1"/>
          <w:sz w:val="32"/>
          <w:szCs w:val="32"/>
          <w:lang w:val="en-US"/>
        </w:rPr>
        <w:lastRenderedPageBreak/>
        <w:t>A</w:t>
      </w:r>
      <w:r w:rsidR="00715A9B">
        <w:rPr>
          <w:rStyle w:val="st1"/>
          <w:sz w:val="32"/>
          <w:szCs w:val="32"/>
          <w:lang w:val="en-US"/>
        </w:rPr>
        <w:t xml:space="preserve"> prophetic statement from one generation to the next but one.</w:t>
      </w:r>
      <w:proofErr w:type="gramEnd"/>
      <w:r w:rsidR="00715A9B">
        <w:rPr>
          <w:rStyle w:val="st1"/>
          <w:sz w:val="32"/>
          <w:szCs w:val="32"/>
          <w:lang w:val="en-US"/>
        </w:rPr>
        <w:t xml:space="preserve">  I am happy to have played a part in the way in which God has been working out his purposes among us.  </w:t>
      </w:r>
      <w:r>
        <w:rPr>
          <w:rStyle w:val="st1"/>
          <w:sz w:val="32"/>
          <w:szCs w:val="32"/>
          <w:lang w:val="en-US"/>
        </w:rPr>
        <w:t xml:space="preserve"> </w:t>
      </w:r>
      <w:r w:rsidR="00715A9B">
        <w:rPr>
          <w:rStyle w:val="st1"/>
          <w:sz w:val="32"/>
          <w:szCs w:val="32"/>
          <w:lang w:val="en-US"/>
        </w:rPr>
        <w:t>I offer my hopes, my good wishes and my prayers for the next stage of God’s story of vocation as it unfolds.</w:t>
      </w:r>
    </w:p>
    <w:p w:rsidR="00F83E14" w:rsidRDefault="00F83E14">
      <w:pPr>
        <w:pStyle w:val="Body"/>
        <w:spacing w:after="0"/>
        <w:rPr>
          <w:rStyle w:val="st1"/>
          <w:sz w:val="32"/>
          <w:szCs w:val="32"/>
        </w:rPr>
      </w:pPr>
    </w:p>
    <w:p w:rsidR="00F83E14" w:rsidRDefault="00F83E14">
      <w:pPr>
        <w:pStyle w:val="Body"/>
        <w:spacing w:after="0"/>
        <w:rPr>
          <w:sz w:val="32"/>
          <w:szCs w:val="32"/>
        </w:rPr>
      </w:pPr>
    </w:p>
    <w:sectPr w:rsidR="00F83E14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63" w:rsidRDefault="00CE7463">
      <w:r>
        <w:separator/>
      </w:r>
    </w:p>
  </w:endnote>
  <w:endnote w:type="continuationSeparator" w:id="0">
    <w:p w:rsidR="00CE7463" w:rsidRDefault="00CE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14" w:rsidRDefault="00F83E1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63" w:rsidRDefault="00CE7463">
      <w:r>
        <w:separator/>
      </w:r>
    </w:p>
  </w:footnote>
  <w:footnote w:type="continuationSeparator" w:id="0">
    <w:p w:rsidR="00CE7463" w:rsidRDefault="00CE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14" w:rsidRDefault="00F83E1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3E14"/>
    <w:rsid w:val="000C5CB8"/>
    <w:rsid w:val="00415CDB"/>
    <w:rsid w:val="004572A7"/>
    <w:rsid w:val="004844E7"/>
    <w:rsid w:val="004A0A62"/>
    <w:rsid w:val="0066741A"/>
    <w:rsid w:val="00715A9B"/>
    <w:rsid w:val="0080111C"/>
    <w:rsid w:val="00922552"/>
    <w:rsid w:val="00983B48"/>
    <w:rsid w:val="009D2940"/>
    <w:rsid w:val="00B33C91"/>
    <w:rsid w:val="00C96D39"/>
    <w:rsid w:val="00CE7463"/>
    <w:rsid w:val="00DE3FE9"/>
    <w:rsid w:val="00E61FF6"/>
    <w:rsid w:val="00F127DA"/>
    <w:rsid w:val="00F411E6"/>
    <w:rsid w:val="00F448B9"/>
    <w:rsid w:val="00F83E14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st1">
    <w:name w:val="st1"/>
    <w:rPr>
      <w:lang w:val="de-DE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st1">
    <w:name w:val="st1"/>
    <w:rPr>
      <w:lang w:val="de-DE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2017-06-24T07:50:00Z</dcterms:created>
  <dcterms:modified xsi:type="dcterms:W3CDTF">2017-06-26T08:47:00Z</dcterms:modified>
</cp:coreProperties>
</file>